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EC" w:rsidRPr="00AA23FA" w:rsidRDefault="00DF7404" w:rsidP="00131972">
      <w:pPr>
        <w:pStyle w:val="Heading1"/>
        <w:spacing w:before="0" w:after="0" w:line="220" w:lineRule="exact"/>
        <w:jc w:val="right"/>
        <w:rPr>
          <w:rFonts w:ascii="Impact" w:hAnsi="Impact" w:cstheme="minorHAnsi"/>
          <w:b w:val="0"/>
          <w:sz w:val="32"/>
          <w:szCs w:val="32"/>
        </w:rPr>
      </w:pPr>
      <w:r>
        <w:rPr>
          <w:rFonts w:ascii="Impact" w:hAnsi="Impact" w:cstheme="minorHAnsi"/>
          <w:b w:val="0"/>
          <w:noProof/>
          <w:sz w:val="32"/>
          <w:szCs w:val="32"/>
        </w:rPr>
        <w:drawing>
          <wp:anchor distT="0" distB="0" distL="114300" distR="114300" simplePos="0" relativeHeight="251684864" behindDoc="1" locked="0" layoutInCell="1" allowOverlap="1" wp14:anchorId="33B2172F" wp14:editId="52304229">
            <wp:simplePos x="0" y="0"/>
            <wp:positionH relativeFrom="column">
              <wp:posOffset>-3810</wp:posOffset>
            </wp:positionH>
            <wp:positionV relativeFrom="paragraph">
              <wp:posOffset>-257175</wp:posOffset>
            </wp:positionV>
            <wp:extent cx="7040880" cy="200088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partnership-header-banner-bg.png"/>
                    <pic:cNvPicPr/>
                  </pic:nvPicPr>
                  <pic:blipFill>
                    <a:blip r:embed="rId8">
                      <a:extLst>
                        <a:ext uri="{28A0092B-C50C-407E-A947-70E740481C1C}">
                          <a14:useLocalDpi xmlns:a14="http://schemas.microsoft.com/office/drawing/2010/main" val="0"/>
                        </a:ext>
                      </a:extLst>
                    </a:blip>
                    <a:stretch>
                      <a:fillRect/>
                    </a:stretch>
                  </pic:blipFill>
                  <pic:spPr>
                    <a:xfrm>
                      <a:off x="0" y="0"/>
                      <a:ext cx="7040880" cy="2000885"/>
                    </a:xfrm>
                    <a:prstGeom prst="rect">
                      <a:avLst/>
                    </a:prstGeom>
                  </pic:spPr>
                </pic:pic>
              </a:graphicData>
            </a:graphic>
            <wp14:sizeRelH relativeFrom="page">
              <wp14:pctWidth>0</wp14:pctWidth>
            </wp14:sizeRelH>
            <wp14:sizeRelV relativeFrom="page">
              <wp14:pctHeight>0</wp14:pctHeight>
            </wp14:sizeRelV>
          </wp:anchor>
        </w:drawing>
      </w:r>
    </w:p>
    <w:p w:rsidR="00F04BE6" w:rsidRPr="004C52DE" w:rsidRDefault="00F04BE6" w:rsidP="00131972">
      <w:pPr>
        <w:pStyle w:val="Heading2"/>
        <w:spacing w:line="220" w:lineRule="exact"/>
        <w:rPr>
          <w:rFonts w:asciiTheme="minorHAnsi" w:hAnsiTheme="minorHAnsi" w:cstheme="minorHAnsi"/>
          <w:b w:val="0"/>
          <w:iCs/>
          <w:szCs w:val="24"/>
        </w:rPr>
      </w:pPr>
    </w:p>
    <w:p w:rsidR="00D60AF9" w:rsidRPr="004C52DE" w:rsidRDefault="00D60AF9" w:rsidP="00131972">
      <w:pPr>
        <w:spacing w:line="220" w:lineRule="exact"/>
        <w:rPr>
          <w:rFonts w:asciiTheme="minorHAnsi" w:hAnsiTheme="minorHAnsi" w:cstheme="minorHAnsi"/>
        </w:rPr>
      </w:pPr>
    </w:p>
    <w:p w:rsidR="00D60AF9" w:rsidRDefault="00D60AF9" w:rsidP="00131972">
      <w:pPr>
        <w:spacing w:line="220" w:lineRule="exact"/>
        <w:rPr>
          <w:rFonts w:asciiTheme="minorHAnsi" w:hAnsiTheme="minorHAnsi" w:cstheme="minorHAnsi"/>
        </w:rPr>
      </w:pPr>
    </w:p>
    <w:p w:rsidR="00131972" w:rsidRDefault="00131972" w:rsidP="00131972">
      <w:pPr>
        <w:spacing w:line="220" w:lineRule="exact"/>
        <w:rPr>
          <w:rFonts w:asciiTheme="minorHAnsi" w:hAnsiTheme="minorHAnsi" w:cstheme="minorHAnsi"/>
        </w:rPr>
      </w:pPr>
    </w:p>
    <w:p w:rsidR="00131972" w:rsidRDefault="00131972" w:rsidP="00131972">
      <w:pPr>
        <w:spacing w:line="220" w:lineRule="exact"/>
        <w:rPr>
          <w:rFonts w:asciiTheme="minorHAnsi" w:hAnsiTheme="minorHAnsi" w:cstheme="minorHAnsi"/>
        </w:rPr>
      </w:pPr>
    </w:p>
    <w:p w:rsidR="00131972" w:rsidRDefault="00131972" w:rsidP="00131972">
      <w:pPr>
        <w:spacing w:line="220" w:lineRule="exact"/>
        <w:rPr>
          <w:rFonts w:asciiTheme="minorHAnsi" w:hAnsiTheme="minorHAnsi" w:cstheme="minorHAnsi"/>
        </w:rPr>
      </w:pPr>
    </w:p>
    <w:p w:rsidR="00131972" w:rsidRPr="004C52DE" w:rsidRDefault="00DF7404" w:rsidP="00131972">
      <w:pPr>
        <w:spacing w:line="220" w:lineRule="exact"/>
        <w:rPr>
          <w:rFonts w:asciiTheme="minorHAnsi" w:hAnsiTheme="minorHAnsi" w:cstheme="minorHAnsi"/>
        </w:rPr>
      </w:pPr>
      <w:r>
        <w:rPr>
          <w:rFonts w:ascii="Impact" w:hAnsi="Impact" w:cstheme="minorHAnsi"/>
          <w:b/>
          <w:noProof/>
          <w:sz w:val="32"/>
          <w:szCs w:val="32"/>
        </w:rPr>
        <mc:AlternateContent>
          <mc:Choice Requires="wps">
            <w:drawing>
              <wp:anchor distT="0" distB="0" distL="114300" distR="114300" simplePos="0" relativeHeight="251680768" behindDoc="0" locked="0" layoutInCell="1" allowOverlap="1" wp14:anchorId="3C55C4DC" wp14:editId="416DF6A0">
                <wp:simplePos x="0" y="0"/>
                <wp:positionH relativeFrom="column">
                  <wp:posOffset>3736340</wp:posOffset>
                </wp:positionH>
                <wp:positionV relativeFrom="paragraph">
                  <wp:posOffset>127000</wp:posOffset>
                </wp:positionV>
                <wp:extent cx="3378835"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819150"/>
                        </a:xfrm>
                        <a:prstGeom prst="rect">
                          <a:avLst/>
                        </a:prstGeom>
                        <a:noFill/>
                        <a:ln w="9525">
                          <a:noFill/>
                          <a:miter lim="800000"/>
                          <a:headEnd/>
                          <a:tailEnd/>
                        </a:ln>
                      </wps:spPr>
                      <wps:txbx>
                        <w:txbxContent>
                          <w:p w:rsidR="00417833" w:rsidRDefault="00417833" w:rsidP="00AA23FA">
                            <w:pPr>
                              <w:pStyle w:val="Heading1"/>
                              <w:spacing w:before="0" w:after="0"/>
                              <w:jc w:val="right"/>
                              <w:rPr>
                                <w:rFonts w:ascii="Impact" w:hAnsi="Impact" w:cstheme="minorHAnsi"/>
                                <w:b w:val="0"/>
                                <w:sz w:val="44"/>
                                <w:szCs w:val="32"/>
                              </w:rPr>
                            </w:pPr>
                            <w:r>
                              <w:rPr>
                                <w:rFonts w:ascii="Impact" w:hAnsi="Impact" w:cstheme="minorHAnsi"/>
                                <w:b w:val="0"/>
                                <w:sz w:val="44"/>
                                <w:szCs w:val="32"/>
                              </w:rPr>
                              <w:t>201</w:t>
                            </w:r>
                            <w:r w:rsidR="005A2816">
                              <w:rPr>
                                <w:rFonts w:ascii="Impact" w:hAnsi="Impact" w:cstheme="minorHAnsi"/>
                                <w:b w:val="0"/>
                                <w:sz w:val="44"/>
                                <w:szCs w:val="32"/>
                              </w:rPr>
                              <w:t>6</w:t>
                            </w:r>
                          </w:p>
                          <w:p w:rsidR="00417833" w:rsidRPr="00AA23FA" w:rsidRDefault="00417833" w:rsidP="00AA23FA">
                            <w:pPr>
                              <w:pStyle w:val="Heading1"/>
                              <w:spacing w:before="0" w:after="0"/>
                              <w:jc w:val="right"/>
                              <w:rPr>
                                <w:rFonts w:ascii="Impact" w:hAnsi="Impact" w:cstheme="minorHAnsi"/>
                                <w:b w:val="0"/>
                                <w:sz w:val="40"/>
                                <w:szCs w:val="32"/>
                              </w:rPr>
                            </w:pPr>
                            <w:r>
                              <w:rPr>
                                <w:rFonts w:ascii="Impact" w:hAnsi="Impact" w:cstheme="minorHAnsi"/>
                                <w:b w:val="0"/>
                                <w:sz w:val="44"/>
                                <w:szCs w:val="32"/>
                              </w:rPr>
                              <w:t xml:space="preserve"> </w:t>
                            </w:r>
                            <w:r w:rsidRPr="00AA23FA">
                              <w:rPr>
                                <w:rFonts w:ascii="Impact" w:hAnsi="Impact" w:cstheme="minorHAnsi"/>
                                <w:b w:val="0"/>
                                <w:sz w:val="44"/>
                                <w:szCs w:val="32"/>
                              </w:rPr>
                              <w:t xml:space="preserve"> PROGRAM PARTNERS </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2pt;margin-top:10pt;width:266.05pt;height:6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" filled="f" stroked="f">
                <v:textbox>
                  <w:txbxContent>
                    <w:p w:rsidR="00417833" w:rsidRDefault="00417833" w:rsidP="00AA23FA">
                      <w:pPr>
                        <w:pStyle w:val="Heading1"/>
                        <w:spacing w:before="0" w:after="0"/>
                        <w:jc w:val="right"/>
                        <w:rPr>
                          <w:rFonts w:ascii="Impact" w:hAnsi="Impact" w:cstheme="minorHAnsi"/>
                          <w:b w:val="0"/>
                          <w:sz w:val="44"/>
                          <w:szCs w:val="32"/>
                        </w:rPr>
                      </w:pPr>
                      <w:r>
                        <w:rPr>
                          <w:rFonts w:ascii="Impact" w:hAnsi="Impact" w:cstheme="minorHAnsi"/>
                          <w:b w:val="0"/>
                          <w:sz w:val="44"/>
                          <w:szCs w:val="32"/>
                        </w:rPr>
                        <w:t>201</w:t>
                      </w:r>
                      <w:r w:rsidR="005A2816">
                        <w:rPr>
                          <w:rFonts w:ascii="Impact" w:hAnsi="Impact" w:cstheme="minorHAnsi"/>
                          <w:b w:val="0"/>
                          <w:sz w:val="44"/>
                          <w:szCs w:val="32"/>
                        </w:rPr>
                        <w:t>6</w:t>
                      </w:r>
                    </w:p>
                    <w:p w:rsidR="00417833" w:rsidRPr="00AA23FA" w:rsidRDefault="00417833" w:rsidP="00AA23FA">
                      <w:pPr>
                        <w:pStyle w:val="Heading1"/>
                        <w:spacing w:before="0" w:after="0"/>
                        <w:jc w:val="right"/>
                        <w:rPr>
                          <w:rFonts w:ascii="Impact" w:hAnsi="Impact" w:cstheme="minorHAnsi"/>
                          <w:b w:val="0"/>
                          <w:sz w:val="40"/>
                          <w:szCs w:val="32"/>
                        </w:rPr>
                      </w:pPr>
                      <w:r>
                        <w:rPr>
                          <w:rFonts w:ascii="Impact" w:hAnsi="Impact" w:cstheme="minorHAnsi"/>
                          <w:b w:val="0"/>
                          <w:sz w:val="44"/>
                          <w:szCs w:val="32"/>
                        </w:rPr>
                        <w:t xml:space="preserve"> </w:t>
                      </w:r>
                      <w:r w:rsidRPr="00AA23FA">
                        <w:rPr>
                          <w:rFonts w:ascii="Impact" w:hAnsi="Impact" w:cstheme="minorHAnsi"/>
                          <w:b w:val="0"/>
                          <w:sz w:val="44"/>
                          <w:szCs w:val="32"/>
                        </w:rPr>
                        <w:t xml:space="preserve"> PROGRAM PARTNERS </w:t>
                      </w:r>
                    </w:p>
                  </w:txbxContent>
                </v:textbox>
              </v:shape>
            </w:pict>
          </mc:Fallback>
        </mc:AlternateContent>
      </w:r>
    </w:p>
    <w:p w:rsidR="00D60AF9" w:rsidRPr="004C52DE" w:rsidRDefault="00DF7404" w:rsidP="00131972">
      <w:pPr>
        <w:spacing w:line="220" w:lineRule="exact"/>
        <w:rPr>
          <w:rFonts w:asciiTheme="minorHAnsi" w:hAnsiTheme="minorHAnsi" w:cstheme="minorHAnsi"/>
        </w:rPr>
      </w:pPr>
      <w:r>
        <w:rPr>
          <w:noProof/>
        </w:rPr>
        <w:drawing>
          <wp:anchor distT="0" distB="0" distL="114300" distR="114300" simplePos="0" relativeHeight="251683840" behindDoc="0" locked="0" layoutInCell="1" allowOverlap="1" wp14:anchorId="66C1D748" wp14:editId="356CCA63">
            <wp:simplePos x="0" y="0"/>
            <wp:positionH relativeFrom="column">
              <wp:posOffset>-3810</wp:posOffset>
            </wp:positionH>
            <wp:positionV relativeFrom="paragraph">
              <wp:posOffset>93980</wp:posOffset>
            </wp:positionV>
            <wp:extent cx="1543050" cy="836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967"/>
                    <a:stretch/>
                  </pic:blipFill>
                  <pic:spPr bwMode="auto">
                    <a:xfrm>
                      <a:off x="0" y="0"/>
                      <a:ext cx="1543050"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0AF9" w:rsidRPr="004C52DE" w:rsidRDefault="00D60AF9" w:rsidP="00131972">
      <w:pPr>
        <w:spacing w:line="220" w:lineRule="exact"/>
        <w:rPr>
          <w:rFonts w:asciiTheme="minorHAnsi" w:hAnsiTheme="minorHAnsi" w:cstheme="minorHAnsi"/>
        </w:rPr>
      </w:pPr>
    </w:p>
    <w:p w:rsidR="00131972" w:rsidRDefault="00131972" w:rsidP="00131972">
      <w:pPr>
        <w:pStyle w:val="Heading2"/>
        <w:spacing w:line="220" w:lineRule="exact"/>
        <w:jc w:val="both"/>
        <w:rPr>
          <w:rFonts w:asciiTheme="minorHAnsi" w:hAnsiTheme="minorHAnsi" w:cstheme="minorHAnsi"/>
          <w:iCs/>
          <w:sz w:val="32"/>
          <w:szCs w:val="24"/>
          <w:lang w:val="en"/>
        </w:rPr>
      </w:pPr>
    </w:p>
    <w:p w:rsidR="00131972" w:rsidRPr="00131972" w:rsidRDefault="00131972" w:rsidP="00131972">
      <w:pPr>
        <w:pStyle w:val="Heading2"/>
        <w:spacing w:line="220" w:lineRule="exact"/>
        <w:jc w:val="both"/>
        <w:rPr>
          <w:rFonts w:asciiTheme="minorHAnsi" w:hAnsiTheme="minorHAnsi" w:cstheme="minorHAnsi"/>
          <w:iCs/>
          <w:sz w:val="20"/>
          <w:szCs w:val="24"/>
          <w:lang w:val="en"/>
        </w:rPr>
      </w:pPr>
    </w:p>
    <w:p w:rsidR="00F47022" w:rsidRDefault="00F47022" w:rsidP="00131972">
      <w:pPr>
        <w:pStyle w:val="Heading2"/>
        <w:spacing w:line="220" w:lineRule="exact"/>
        <w:jc w:val="both"/>
        <w:rPr>
          <w:rFonts w:asciiTheme="minorHAnsi" w:hAnsiTheme="minorHAnsi" w:cstheme="minorHAnsi"/>
          <w:iCs/>
          <w:sz w:val="22"/>
          <w:szCs w:val="24"/>
          <w:lang w:val="en"/>
        </w:rPr>
      </w:pPr>
    </w:p>
    <w:p w:rsidR="00BE700A" w:rsidRDefault="00BE700A" w:rsidP="00131972">
      <w:pPr>
        <w:pStyle w:val="Heading2"/>
        <w:spacing w:line="220" w:lineRule="exact"/>
        <w:jc w:val="both"/>
        <w:rPr>
          <w:rFonts w:asciiTheme="minorHAnsi" w:hAnsiTheme="minorHAnsi" w:cstheme="minorHAnsi"/>
          <w:iCs/>
          <w:sz w:val="22"/>
          <w:szCs w:val="24"/>
          <w:lang w:val="en"/>
        </w:rPr>
      </w:pPr>
    </w:p>
    <w:p w:rsidR="00DF7404" w:rsidRDefault="00DF7404" w:rsidP="00131972">
      <w:pPr>
        <w:pStyle w:val="Heading2"/>
        <w:spacing w:line="220" w:lineRule="exact"/>
        <w:jc w:val="both"/>
        <w:rPr>
          <w:rFonts w:asciiTheme="minorHAnsi" w:hAnsiTheme="minorHAnsi" w:cstheme="minorHAnsi"/>
          <w:iCs/>
          <w:sz w:val="22"/>
          <w:szCs w:val="24"/>
          <w:lang w:val="en"/>
        </w:rPr>
      </w:pPr>
    </w:p>
    <w:p w:rsidR="00DF7404" w:rsidRDefault="00DF7404" w:rsidP="00131972">
      <w:pPr>
        <w:pStyle w:val="Heading2"/>
        <w:spacing w:line="220" w:lineRule="exact"/>
        <w:jc w:val="both"/>
        <w:rPr>
          <w:rFonts w:asciiTheme="minorHAnsi" w:hAnsiTheme="minorHAnsi" w:cstheme="minorHAnsi"/>
          <w:iCs/>
          <w:sz w:val="22"/>
          <w:szCs w:val="24"/>
          <w:lang w:val="en"/>
        </w:rPr>
      </w:pPr>
    </w:p>
    <w:p w:rsidR="008D1681" w:rsidRPr="00AA23FA" w:rsidRDefault="00127CB5" w:rsidP="00131972">
      <w:pPr>
        <w:pStyle w:val="Heading2"/>
        <w:spacing w:line="220" w:lineRule="exact"/>
        <w:jc w:val="both"/>
        <w:rPr>
          <w:rFonts w:asciiTheme="minorHAnsi" w:hAnsiTheme="minorHAnsi" w:cstheme="minorHAnsi"/>
          <w:iCs/>
          <w:szCs w:val="24"/>
          <w:lang w:val="en"/>
        </w:rPr>
      </w:pPr>
      <w:r w:rsidRPr="001A44F6">
        <w:rPr>
          <w:rFonts w:asciiTheme="minorHAnsi" w:hAnsiTheme="minorHAnsi" w:cstheme="minorHAnsi"/>
          <w:iCs/>
          <w:sz w:val="22"/>
          <w:szCs w:val="24"/>
          <w:lang w:val="en"/>
        </w:rPr>
        <w:t>Cooperative Purchasing</w:t>
      </w:r>
      <w:r w:rsidR="00FA0C49" w:rsidRPr="001A44F6">
        <w:rPr>
          <w:rFonts w:asciiTheme="minorHAnsi" w:hAnsiTheme="minorHAnsi" w:cstheme="minorHAnsi"/>
          <w:iCs/>
          <w:sz w:val="22"/>
          <w:szCs w:val="24"/>
          <w:lang w:val="en"/>
        </w:rPr>
        <w:t>-</w:t>
      </w:r>
      <w:r w:rsidRPr="001A44F6">
        <w:rPr>
          <w:rFonts w:asciiTheme="minorHAnsi" w:hAnsiTheme="minorHAnsi" w:cstheme="minorHAnsi"/>
          <w:bCs/>
          <w:iCs/>
          <w:sz w:val="22"/>
          <w:szCs w:val="24"/>
          <w:lang w:val="en"/>
        </w:rPr>
        <w:t xml:space="preserve"> LAR (Leader Auto Resources)</w:t>
      </w:r>
      <w:r w:rsidRPr="001A44F6">
        <w:rPr>
          <w:rFonts w:asciiTheme="minorHAnsi" w:hAnsiTheme="minorHAnsi" w:cstheme="minorHAnsi"/>
          <w:iCs/>
          <w:sz w:val="22"/>
          <w:szCs w:val="24"/>
          <w:lang w:val="en"/>
        </w:rPr>
        <w:t xml:space="preserve">:  </w:t>
      </w:r>
    </w:p>
    <w:p w:rsidR="00AD00E9" w:rsidRDefault="006008B8" w:rsidP="00131972">
      <w:pPr>
        <w:pStyle w:val="Heading2"/>
        <w:spacing w:line="220" w:lineRule="exact"/>
        <w:jc w:val="both"/>
        <w:rPr>
          <w:rFonts w:asciiTheme="minorHAnsi" w:hAnsiTheme="minorHAnsi" w:cstheme="minorHAnsi"/>
          <w:b w:val="0"/>
          <w:sz w:val="22"/>
          <w:szCs w:val="24"/>
          <w:lang w:val="en-CA"/>
        </w:rPr>
      </w:pPr>
      <w:r w:rsidRPr="002D3137">
        <w:rPr>
          <w:rFonts w:asciiTheme="minorHAnsi" w:hAnsiTheme="minorHAnsi" w:cstheme="minorHAnsi"/>
          <w:b w:val="0"/>
          <w:color w:val="000000" w:themeColor="text1"/>
          <w:sz w:val="22"/>
          <w:szCs w:val="24"/>
          <w:lang w:val="en"/>
        </w:rPr>
        <w:t xml:space="preserve">Chuck August </w:t>
      </w:r>
      <w:hyperlink r:id="rId10" w:history="1">
        <w:r w:rsidR="002D3137" w:rsidRPr="002D3137">
          <w:rPr>
            <w:rStyle w:val="Hyperlink"/>
            <w:rFonts w:asciiTheme="minorHAnsi" w:hAnsiTheme="minorHAnsi" w:cstheme="minorHAnsi"/>
            <w:b w:val="0"/>
            <w:color w:val="000000" w:themeColor="text1"/>
            <w:sz w:val="22"/>
            <w:szCs w:val="24"/>
            <w:u w:val="none"/>
            <w:lang w:val="en"/>
          </w:rPr>
          <w:t>caugust@larnet.com</w:t>
        </w:r>
      </w:hyperlink>
      <w:r w:rsidR="002D3137" w:rsidRPr="002D3137">
        <w:rPr>
          <w:rFonts w:asciiTheme="minorHAnsi" w:hAnsiTheme="minorHAnsi" w:cstheme="minorHAnsi"/>
          <w:b w:val="0"/>
          <w:color w:val="000000" w:themeColor="text1"/>
          <w:sz w:val="22"/>
          <w:szCs w:val="24"/>
          <w:lang w:val="en"/>
        </w:rPr>
        <w:t xml:space="preserve"> </w:t>
      </w:r>
      <w:r w:rsidR="000626DD" w:rsidRPr="000626DD">
        <w:rPr>
          <w:rFonts w:asciiTheme="minorHAnsi" w:hAnsiTheme="minorHAnsi" w:cstheme="minorHAnsi"/>
          <w:b w:val="0"/>
          <w:color w:val="000000" w:themeColor="text1"/>
          <w:sz w:val="22"/>
          <w:szCs w:val="24"/>
          <w:lang w:val="en"/>
        </w:rPr>
        <w:t>(518) 364-8723</w:t>
      </w:r>
      <w:r w:rsidR="000626DD">
        <w:rPr>
          <w:rFonts w:asciiTheme="minorHAnsi" w:hAnsiTheme="minorHAnsi" w:cstheme="minorHAnsi"/>
          <w:b w:val="0"/>
          <w:color w:val="000000" w:themeColor="text1"/>
          <w:sz w:val="22"/>
          <w:szCs w:val="24"/>
          <w:lang w:val="en"/>
        </w:rPr>
        <w:t xml:space="preserve"> </w:t>
      </w:r>
      <w:hyperlink r:id="rId11" w:history="1">
        <w:r w:rsidR="00FA0C49" w:rsidRPr="00F72879">
          <w:rPr>
            <w:rStyle w:val="Hyperlink"/>
            <w:rFonts w:asciiTheme="minorHAnsi" w:hAnsiTheme="minorHAnsi" w:cstheme="minorHAnsi"/>
            <w:b w:val="0"/>
            <w:color w:val="000000"/>
            <w:sz w:val="22"/>
            <w:szCs w:val="24"/>
            <w:u w:val="none"/>
            <w:lang w:val="en"/>
          </w:rPr>
          <w:t>www.cardealersofamerica.com</w:t>
        </w:r>
      </w:hyperlink>
      <w:r w:rsidR="00A91917" w:rsidRPr="00F72879">
        <w:rPr>
          <w:rFonts w:asciiTheme="minorHAnsi" w:hAnsiTheme="minorHAnsi" w:cstheme="minorHAnsi"/>
          <w:b w:val="0"/>
          <w:sz w:val="22"/>
          <w:szCs w:val="24"/>
          <w:lang w:val="en-CA"/>
        </w:rPr>
        <w:t xml:space="preserve"> </w:t>
      </w:r>
      <w:r w:rsidR="00D320C2" w:rsidRPr="00F72879">
        <w:rPr>
          <w:rFonts w:asciiTheme="minorHAnsi" w:hAnsiTheme="minorHAnsi" w:cstheme="minorHAnsi"/>
          <w:b w:val="0"/>
          <w:sz w:val="22"/>
          <w:szCs w:val="24"/>
          <w:lang w:val="en-CA"/>
        </w:rPr>
        <w:t xml:space="preserve"> </w:t>
      </w:r>
    </w:p>
    <w:p w:rsidR="00D320C2" w:rsidRDefault="00127CB5" w:rsidP="008F358E">
      <w:pPr>
        <w:pStyle w:val="Heading2"/>
        <w:spacing w:line="220" w:lineRule="exact"/>
        <w:jc w:val="both"/>
        <w:rPr>
          <w:rFonts w:asciiTheme="minorHAnsi" w:hAnsiTheme="minorHAnsi" w:cstheme="minorHAnsi"/>
          <w:b w:val="0"/>
          <w:bCs/>
          <w:sz w:val="22"/>
          <w:szCs w:val="24"/>
          <w:lang w:val="en-CA"/>
        </w:rPr>
      </w:pPr>
      <w:r w:rsidRPr="00F72879">
        <w:rPr>
          <w:rFonts w:asciiTheme="minorHAnsi" w:hAnsiTheme="minorHAnsi" w:cstheme="minorHAnsi"/>
          <w:b w:val="0"/>
          <w:bCs/>
          <w:sz w:val="22"/>
          <w:szCs w:val="24"/>
          <w:lang w:val="en-CA"/>
        </w:rPr>
        <w:t>10,000+ Warehouse Products and Direct</w:t>
      </w:r>
      <w:r w:rsidR="003A38A9" w:rsidRPr="00F72879">
        <w:rPr>
          <w:rFonts w:asciiTheme="minorHAnsi" w:hAnsiTheme="minorHAnsi" w:cstheme="minorHAnsi"/>
          <w:b w:val="0"/>
          <w:bCs/>
          <w:sz w:val="22"/>
          <w:szCs w:val="24"/>
          <w:lang w:val="en-CA"/>
        </w:rPr>
        <w:t xml:space="preserve"> Suppliers/Prompt Shipments; 1,</w:t>
      </w:r>
      <w:r w:rsidR="00705342" w:rsidRPr="00F72879">
        <w:rPr>
          <w:rFonts w:asciiTheme="minorHAnsi" w:hAnsiTheme="minorHAnsi" w:cstheme="minorHAnsi"/>
          <w:b w:val="0"/>
          <w:bCs/>
          <w:sz w:val="22"/>
          <w:szCs w:val="24"/>
          <w:lang w:val="en-CA"/>
        </w:rPr>
        <w:t>3</w:t>
      </w:r>
      <w:r w:rsidRPr="00F72879">
        <w:rPr>
          <w:rFonts w:asciiTheme="minorHAnsi" w:hAnsiTheme="minorHAnsi" w:cstheme="minorHAnsi"/>
          <w:b w:val="0"/>
          <w:bCs/>
          <w:sz w:val="22"/>
          <w:szCs w:val="24"/>
          <w:lang w:val="en-CA"/>
        </w:rPr>
        <w:t>00 + dealer members have learned to pay themselves!  Save 20% or more net on purchasing just about ever</w:t>
      </w:r>
      <w:r w:rsidR="003A38A9" w:rsidRPr="00F72879">
        <w:rPr>
          <w:rFonts w:asciiTheme="minorHAnsi" w:hAnsiTheme="minorHAnsi" w:cstheme="minorHAnsi"/>
          <w:b w:val="0"/>
          <w:bCs/>
          <w:sz w:val="22"/>
          <w:szCs w:val="24"/>
          <w:lang w:val="en-CA"/>
        </w:rPr>
        <w:t>ything! No</w:t>
      </w:r>
      <w:r w:rsidRPr="00F72879">
        <w:rPr>
          <w:rFonts w:asciiTheme="minorHAnsi" w:hAnsiTheme="minorHAnsi" w:cstheme="minorHAnsi"/>
          <w:b w:val="0"/>
          <w:bCs/>
          <w:sz w:val="22"/>
          <w:szCs w:val="24"/>
          <w:lang w:val="en-CA"/>
        </w:rPr>
        <w:t xml:space="preserve"> cost to join. </w:t>
      </w:r>
      <w:r w:rsidR="007C525B" w:rsidRPr="00F72879">
        <w:rPr>
          <w:rFonts w:asciiTheme="minorHAnsi" w:hAnsiTheme="minorHAnsi" w:cstheme="minorHAnsi"/>
          <w:b w:val="0"/>
          <w:bCs/>
          <w:sz w:val="22"/>
          <w:szCs w:val="24"/>
          <w:lang w:val="en-CA"/>
        </w:rPr>
        <w:t xml:space="preserve"> </w:t>
      </w:r>
      <w:proofErr w:type="gramStart"/>
      <w:r w:rsidR="007C525B" w:rsidRPr="00F72879">
        <w:rPr>
          <w:rFonts w:asciiTheme="minorHAnsi" w:hAnsiTheme="minorHAnsi" w:cstheme="minorHAnsi"/>
          <w:b w:val="0"/>
          <w:bCs/>
          <w:sz w:val="22"/>
          <w:szCs w:val="24"/>
          <w:lang w:val="en-CA"/>
        </w:rPr>
        <w:t>Daily free shipping from Albany warehouse.</w:t>
      </w:r>
      <w:proofErr w:type="gramEnd"/>
      <w:r w:rsidRPr="00F72879">
        <w:rPr>
          <w:rFonts w:asciiTheme="minorHAnsi" w:hAnsiTheme="minorHAnsi" w:cstheme="minorHAnsi"/>
          <w:b w:val="0"/>
          <w:bCs/>
          <w:sz w:val="22"/>
          <w:szCs w:val="24"/>
          <w:lang w:val="en-CA"/>
        </w:rPr>
        <w:t xml:space="preserve"> </w:t>
      </w:r>
      <w:r w:rsidR="00C34959" w:rsidRPr="00F72879">
        <w:rPr>
          <w:rFonts w:asciiTheme="minorHAnsi" w:hAnsiTheme="minorHAnsi" w:cstheme="minorHAnsi"/>
          <w:b w:val="0"/>
          <w:bCs/>
          <w:sz w:val="22"/>
          <w:szCs w:val="24"/>
          <w:lang w:val="en-CA"/>
        </w:rPr>
        <w:t>Supplies, paint, equipment, furniture, parts and more!</w:t>
      </w:r>
      <w:bookmarkStart w:id="0" w:name="_GoBack"/>
      <w:bookmarkEnd w:id="0"/>
    </w:p>
    <w:p w:rsidR="008F358E" w:rsidRPr="008F358E" w:rsidRDefault="008F358E" w:rsidP="008F358E">
      <w:pPr>
        <w:rPr>
          <w:lang w:val="en-CA"/>
        </w:rPr>
      </w:pPr>
    </w:p>
    <w:p w:rsidR="008D1681" w:rsidRPr="001A44F6" w:rsidRDefault="00127CB5" w:rsidP="00131972">
      <w:pPr>
        <w:pStyle w:val="BodyText2"/>
        <w:widowControl w:val="0"/>
        <w:spacing w:line="220" w:lineRule="exact"/>
        <w:jc w:val="both"/>
        <w:rPr>
          <w:rFonts w:asciiTheme="minorHAnsi" w:hAnsiTheme="minorHAnsi" w:cstheme="minorHAnsi"/>
          <w:b/>
          <w:bCs/>
          <w:iCs/>
          <w:szCs w:val="24"/>
          <w:lang w:val="en"/>
        </w:rPr>
      </w:pPr>
      <w:r w:rsidRPr="001A44F6">
        <w:rPr>
          <w:rFonts w:asciiTheme="minorHAnsi" w:hAnsiTheme="minorHAnsi" w:cstheme="minorHAnsi"/>
          <w:b/>
          <w:bCs/>
          <w:iCs/>
          <w:szCs w:val="24"/>
          <w:lang w:val="en"/>
        </w:rPr>
        <w:t>*Comply and Identify</w:t>
      </w:r>
      <w:r w:rsidR="00FA0C49" w:rsidRPr="001A44F6">
        <w:rPr>
          <w:rFonts w:asciiTheme="minorHAnsi" w:hAnsiTheme="minorHAnsi" w:cstheme="minorHAnsi"/>
          <w:b/>
          <w:bCs/>
          <w:iCs/>
          <w:szCs w:val="24"/>
          <w:lang w:val="en"/>
        </w:rPr>
        <w:t>-</w:t>
      </w:r>
      <w:r w:rsidRPr="001A44F6">
        <w:rPr>
          <w:rFonts w:asciiTheme="minorHAnsi" w:hAnsiTheme="minorHAnsi" w:cstheme="minorHAnsi"/>
          <w:b/>
          <w:bCs/>
          <w:iCs/>
          <w:szCs w:val="24"/>
          <w:lang w:val="en"/>
        </w:rPr>
        <w:t xml:space="preserve"> Automotive</w:t>
      </w:r>
      <w:r w:rsidR="00BA0FC9" w:rsidRPr="001A44F6">
        <w:rPr>
          <w:rFonts w:asciiTheme="minorHAnsi" w:hAnsiTheme="minorHAnsi" w:cstheme="minorHAnsi"/>
          <w:b/>
          <w:bCs/>
          <w:iCs/>
          <w:szCs w:val="24"/>
          <w:lang w:val="en"/>
        </w:rPr>
        <w:t xml:space="preserve"> </w:t>
      </w:r>
      <w:r w:rsidRPr="001A44F6">
        <w:rPr>
          <w:rFonts w:asciiTheme="minorHAnsi" w:hAnsiTheme="minorHAnsi" w:cstheme="minorHAnsi"/>
          <w:b/>
          <w:bCs/>
          <w:iCs/>
          <w:szCs w:val="24"/>
          <w:lang w:val="en"/>
        </w:rPr>
        <w:t>ID</w:t>
      </w:r>
      <w:r w:rsidR="00D55D1E" w:rsidRPr="001A44F6">
        <w:rPr>
          <w:rFonts w:asciiTheme="minorHAnsi" w:hAnsiTheme="minorHAnsi" w:cstheme="minorHAnsi"/>
          <w:b/>
          <w:bCs/>
          <w:iCs/>
          <w:szCs w:val="24"/>
          <w:lang w:val="en"/>
        </w:rPr>
        <w:t>:</w:t>
      </w:r>
    </w:p>
    <w:p w:rsidR="009B04ED" w:rsidRPr="00F72879" w:rsidRDefault="00127CB5" w:rsidP="00131972">
      <w:pPr>
        <w:pStyle w:val="Heading2"/>
        <w:spacing w:line="220" w:lineRule="exact"/>
        <w:jc w:val="both"/>
        <w:rPr>
          <w:rFonts w:asciiTheme="minorHAnsi" w:hAnsiTheme="minorHAnsi" w:cstheme="minorHAnsi"/>
          <w:b w:val="0"/>
          <w:sz w:val="22"/>
          <w:szCs w:val="22"/>
          <w:lang w:val="en"/>
        </w:rPr>
      </w:pPr>
      <w:r w:rsidRPr="00F72879">
        <w:rPr>
          <w:rFonts w:asciiTheme="minorHAnsi" w:hAnsiTheme="minorHAnsi" w:cstheme="minorHAnsi"/>
          <w:b w:val="0"/>
          <w:sz w:val="22"/>
          <w:szCs w:val="22"/>
          <w:lang w:val="en"/>
        </w:rPr>
        <w:t xml:space="preserve">Jeff Black </w:t>
      </w:r>
      <w:r w:rsidR="00705342" w:rsidRPr="00F72879">
        <w:rPr>
          <w:rFonts w:asciiTheme="minorHAnsi" w:hAnsiTheme="minorHAnsi" w:cstheme="minorHAnsi"/>
          <w:b w:val="0"/>
          <w:sz w:val="22"/>
          <w:szCs w:val="22"/>
          <w:lang w:val="en"/>
        </w:rPr>
        <w:t xml:space="preserve">or Jessica Timothy </w:t>
      </w:r>
      <w:r w:rsidRPr="00F72879">
        <w:rPr>
          <w:rFonts w:asciiTheme="minorHAnsi" w:hAnsiTheme="minorHAnsi" w:cstheme="minorHAnsi"/>
          <w:b w:val="0"/>
          <w:sz w:val="22"/>
          <w:szCs w:val="22"/>
          <w:lang w:val="en"/>
        </w:rPr>
        <w:t xml:space="preserve">at </w:t>
      </w:r>
      <w:proofErr w:type="spellStart"/>
      <w:r w:rsidRPr="00F72879">
        <w:rPr>
          <w:rFonts w:asciiTheme="minorHAnsi" w:hAnsiTheme="minorHAnsi" w:cstheme="minorHAnsi"/>
          <w:b w:val="0"/>
          <w:sz w:val="22"/>
          <w:szCs w:val="22"/>
          <w:lang w:val="en"/>
        </w:rPr>
        <w:t>Verant</w:t>
      </w:r>
      <w:proofErr w:type="spellEnd"/>
      <w:r w:rsidR="00705342" w:rsidRPr="00F72879">
        <w:rPr>
          <w:rFonts w:asciiTheme="minorHAnsi" w:hAnsiTheme="minorHAnsi" w:cstheme="minorHAnsi"/>
          <w:b w:val="0"/>
          <w:sz w:val="22"/>
          <w:szCs w:val="22"/>
          <w:lang w:val="en"/>
        </w:rPr>
        <w:t xml:space="preserve"> </w:t>
      </w:r>
      <w:r w:rsidR="00FA0907" w:rsidRPr="00F72879">
        <w:rPr>
          <w:rFonts w:asciiTheme="minorHAnsi" w:hAnsiTheme="minorHAnsi" w:cstheme="minorHAnsi"/>
          <w:b w:val="0"/>
          <w:sz w:val="22"/>
          <w:szCs w:val="22"/>
          <w:lang w:val="en"/>
        </w:rPr>
        <w:t>ID 585-214-2451</w:t>
      </w:r>
      <w:r w:rsidR="00E97AE4" w:rsidRPr="00F72879">
        <w:rPr>
          <w:rFonts w:asciiTheme="minorHAnsi" w:hAnsiTheme="minorHAnsi" w:cstheme="minorHAnsi"/>
          <w:b w:val="0"/>
          <w:sz w:val="22"/>
          <w:szCs w:val="22"/>
          <w:lang w:val="en"/>
        </w:rPr>
        <w:t xml:space="preserve"> or</w:t>
      </w:r>
      <w:r w:rsidR="00A91917" w:rsidRPr="00F72879">
        <w:rPr>
          <w:rFonts w:asciiTheme="minorHAnsi" w:hAnsiTheme="minorHAnsi" w:cstheme="minorHAnsi"/>
          <w:b w:val="0"/>
          <w:sz w:val="22"/>
          <w:szCs w:val="22"/>
          <w:lang w:val="en"/>
        </w:rPr>
        <w:t xml:space="preserve"> </w:t>
      </w:r>
      <w:hyperlink r:id="rId12" w:history="1">
        <w:r w:rsidR="00A91917" w:rsidRPr="00F72879">
          <w:rPr>
            <w:rStyle w:val="Hyperlink"/>
            <w:rFonts w:asciiTheme="minorHAnsi" w:hAnsiTheme="minorHAnsi" w:cstheme="minorHAnsi"/>
            <w:b w:val="0"/>
            <w:bCs/>
            <w:color w:val="auto"/>
            <w:sz w:val="22"/>
            <w:szCs w:val="22"/>
            <w:u w:val="none"/>
            <w:lang w:val="en"/>
          </w:rPr>
          <w:t>jblack@verantid.com</w:t>
        </w:r>
      </w:hyperlink>
      <w:r w:rsidR="00A91917" w:rsidRPr="00F72879">
        <w:rPr>
          <w:rFonts w:asciiTheme="minorHAnsi" w:hAnsiTheme="minorHAnsi" w:cstheme="minorHAnsi"/>
          <w:b w:val="0"/>
          <w:sz w:val="22"/>
          <w:szCs w:val="22"/>
          <w:lang w:val="en"/>
        </w:rPr>
        <w:t xml:space="preserve"> </w:t>
      </w:r>
    </w:p>
    <w:p w:rsidR="001A44F6" w:rsidRDefault="00127CB5" w:rsidP="008F358E">
      <w:pPr>
        <w:pStyle w:val="Heading2"/>
        <w:spacing w:line="220" w:lineRule="exact"/>
        <w:jc w:val="both"/>
        <w:rPr>
          <w:rFonts w:asciiTheme="minorHAnsi" w:hAnsiTheme="minorHAnsi" w:cstheme="minorHAnsi"/>
          <w:b w:val="0"/>
          <w:sz w:val="22"/>
          <w:szCs w:val="22"/>
          <w:lang w:val="en"/>
        </w:rPr>
      </w:pPr>
      <w:proofErr w:type="gramStart"/>
      <w:r w:rsidRPr="00F72879">
        <w:rPr>
          <w:rFonts w:asciiTheme="minorHAnsi" w:hAnsiTheme="minorHAnsi" w:cstheme="minorHAnsi"/>
          <w:b w:val="0"/>
          <w:sz w:val="22"/>
          <w:szCs w:val="22"/>
          <w:lang w:val="en"/>
        </w:rPr>
        <w:t>Your</w:t>
      </w:r>
      <w:proofErr w:type="gramEnd"/>
      <w:r w:rsidRPr="00F72879">
        <w:rPr>
          <w:rFonts w:asciiTheme="minorHAnsi" w:hAnsiTheme="minorHAnsi" w:cstheme="minorHAnsi"/>
          <w:b w:val="0"/>
          <w:sz w:val="22"/>
          <w:szCs w:val="22"/>
          <w:lang w:val="en"/>
        </w:rPr>
        <w:t xml:space="preserve"> one stop solution for </w:t>
      </w:r>
      <w:r w:rsidR="00917EDC" w:rsidRPr="00F72879">
        <w:rPr>
          <w:rFonts w:asciiTheme="minorHAnsi" w:hAnsiTheme="minorHAnsi" w:cstheme="minorHAnsi"/>
          <w:b w:val="0"/>
          <w:sz w:val="22"/>
          <w:szCs w:val="22"/>
          <w:lang w:val="en"/>
        </w:rPr>
        <w:t xml:space="preserve">Red Flags, Safeguarding, </w:t>
      </w:r>
      <w:r w:rsidRPr="00F72879">
        <w:rPr>
          <w:rFonts w:asciiTheme="minorHAnsi" w:hAnsiTheme="minorHAnsi" w:cstheme="minorHAnsi"/>
          <w:b w:val="0"/>
          <w:sz w:val="22"/>
          <w:szCs w:val="22"/>
          <w:lang w:val="en"/>
        </w:rPr>
        <w:t xml:space="preserve">Do Not Call, OFAC, </w:t>
      </w:r>
      <w:r w:rsidR="00C34959" w:rsidRPr="00F72879">
        <w:rPr>
          <w:rFonts w:asciiTheme="minorHAnsi" w:hAnsiTheme="minorHAnsi" w:cstheme="minorHAnsi"/>
          <w:b w:val="0"/>
          <w:sz w:val="22"/>
          <w:szCs w:val="22"/>
          <w:lang w:val="en"/>
        </w:rPr>
        <w:t xml:space="preserve">Required Notices, </w:t>
      </w:r>
      <w:r w:rsidRPr="00F72879">
        <w:rPr>
          <w:rFonts w:asciiTheme="minorHAnsi" w:hAnsiTheme="minorHAnsi" w:cstheme="minorHAnsi"/>
          <w:b w:val="0"/>
          <w:sz w:val="22"/>
          <w:szCs w:val="22"/>
          <w:lang w:val="en"/>
        </w:rPr>
        <w:t xml:space="preserve">customer </w:t>
      </w:r>
      <w:proofErr w:type="spellStart"/>
      <w:r w:rsidRPr="00F72879">
        <w:rPr>
          <w:rFonts w:asciiTheme="minorHAnsi" w:hAnsiTheme="minorHAnsi" w:cstheme="minorHAnsi"/>
          <w:b w:val="0"/>
          <w:sz w:val="22"/>
          <w:szCs w:val="22"/>
          <w:lang w:val="en"/>
        </w:rPr>
        <w:t>i.d.</w:t>
      </w:r>
      <w:proofErr w:type="spellEnd"/>
      <w:r w:rsidRPr="00F72879">
        <w:rPr>
          <w:rFonts w:asciiTheme="minorHAnsi" w:hAnsiTheme="minorHAnsi" w:cstheme="minorHAnsi"/>
          <w:b w:val="0"/>
          <w:sz w:val="22"/>
          <w:szCs w:val="22"/>
          <w:lang w:val="en"/>
        </w:rPr>
        <w:t>,</w:t>
      </w:r>
      <w:r w:rsidR="00D55D1E" w:rsidRPr="00F72879">
        <w:rPr>
          <w:rFonts w:asciiTheme="minorHAnsi" w:hAnsiTheme="minorHAnsi" w:cstheme="minorHAnsi"/>
          <w:b w:val="0"/>
          <w:sz w:val="22"/>
          <w:szCs w:val="22"/>
          <w:lang w:val="en"/>
        </w:rPr>
        <w:t xml:space="preserve"> credit reports</w:t>
      </w:r>
      <w:r w:rsidRPr="00F72879">
        <w:rPr>
          <w:rFonts w:asciiTheme="minorHAnsi" w:hAnsiTheme="minorHAnsi" w:cstheme="minorHAnsi"/>
          <w:b w:val="0"/>
          <w:sz w:val="22"/>
          <w:szCs w:val="22"/>
          <w:lang w:val="en"/>
        </w:rPr>
        <w:t xml:space="preserve"> and more to come! Convenient, </w:t>
      </w:r>
      <w:r w:rsidR="00705342" w:rsidRPr="00F72879">
        <w:rPr>
          <w:rFonts w:asciiTheme="minorHAnsi" w:hAnsiTheme="minorHAnsi" w:cstheme="minorHAnsi"/>
          <w:b w:val="0"/>
          <w:sz w:val="22"/>
          <w:szCs w:val="22"/>
          <w:lang w:val="en"/>
        </w:rPr>
        <w:t xml:space="preserve">very </w:t>
      </w:r>
      <w:r w:rsidRPr="00F72879">
        <w:rPr>
          <w:rFonts w:asciiTheme="minorHAnsi" w:hAnsiTheme="minorHAnsi" w:cstheme="minorHAnsi"/>
          <w:b w:val="0"/>
          <w:sz w:val="22"/>
          <w:szCs w:val="22"/>
          <w:lang w:val="en"/>
        </w:rPr>
        <w:t>economical and easy! Helps to</w:t>
      </w:r>
      <w:r w:rsidR="00E80656" w:rsidRPr="00F72879">
        <w:rPr>
          <w:rFonts w:asciiTheme="minorHAnsi" w:hAnsiTheme="minorHAnsi" w:cstheme="minorHAnsi"/>
          <w:b w:val="0"/>
          <w:sz w:val="22"/>
          <w:szCs w:val="22"/>
          <w:lang w:val="en"/>
        </w:rPr>
        <w:t xml:space="preserve"> prevent fraud and</w:t>
      </w:r>
      <w:r w:rsidR="00876F90" w:rsidRPr="00F72879">
        <w:rPr>
          <w:rFonts w:asciiTheme="minorHAnsi" w:hAnsiTheme="minorHAnsi" w:cstheme="minorHAnsi"/>
          <w:b w:val="0"/>
          <w:sz w:val="22"/>
          <w:szCs w:val="22"/>
          <w:lang w:val="en"/>
        </w:rPr>
        <w:t xml:space="preserve"> secure identity</w:t>
      </w:r>
      <w:r w:rsidR="00E80656" w:rsidRPr="00F72879">
        <w:rPr>
          <w:rFonts w:asciiTheme="minorHAnsi" w:hAnsiTheme="minorHAnsi" w:cstheme="minorHAnsi"/>
          <w:b w:val="0"/>
          <w:sz w:val="22"/>
          <w:szCs w:val="22"/>
          <w:lang w:val="en"/>
        </w:rPr>
        <w:t xml:space="preserve">. </w:t>
      </w:r>
      <w:r w:rsidR="00705342" w:rsidRPr="00F72879">
        <w:rPr>
          <w:rFonts w:asciiTheme="minorHAnsi" w:hAnsiTheme="minorHAnsi" w:cstheme="minorHAnsi"/>
          <w:b w:val="0"/>
          <w:sz w:val="22"/>
          <w:szCs w:val="22"/>
          <w:lang w:val="en"/>
        </w:rPr>
        <w:t>Get the compliance help you need!</w:t>
      </w:r>
      <w:r w:rsidR="00C34959" w:rsidRPr="00F72879">
        <w:rPr>
          <w:rFonts w:asciiTheme="minorHAnsi" w:hAnsiTheme="minorHAnsi" w:cstheme="minorHAnsi"/>
          <w:b w:val="0"/>
          <w:sz w:val="22"/>
          <w:szCs w:val="22"/>
          <w:lang w:val="en"/>
        </w:rPr>
        <w:t xml:space="preserve"> They train your employees, too. </w:t>
      </w:r>
      <w:proofErr w:type="gramStart"/>
      <w:r w:rsidR="00C34959" w:rsidRPr="00F72879">
        <w:rPr>
          <w:rFonts w:asciiTheme="minorHAnsi" w:hAnsiTheme="minorHAnsi" w:cstheme="minorHAnsi"/>
          <w:b w:val="0"/>
          <w:sz w:val="22"/>
          <w:szCs w:val="22"/>
          <w:lang w:val="en"/>
        </w:rPr>
        <w:t>Economical, easy and efficient.</w:t>
      </w:r>
      <w:proofErr w:type="gramEnd"/>
    </w:p>
    <w:p w:rsidR="008F358E" w:rsidRPr="008F358E" w:rsidRDefault="008F358E" w:rsidP="008F358E">
      <w:pPr>
        <w:rPr>
          <w:lang w:val="en"/>
        </w:rPr>
      </w:pPr>
    </w:p>
    <w:p w:rsidR="009E2376" w:rsidRPr="001A44F6" w:rsidRDefault="00127CB5" w:rsidP="00131972">
      <w:pPr>
        <w:widowControl w:val="0"/>
        <w:spacing w:line="220" w:lineRule="exact"/>
        <w:ind w:right="-360"/>
        <w:jc w:val="both"/>
        <w:rPr>
          <w:rFonts w:asciiTheme="minorHAnsi" w:hAnsiTheme="minorHAnsi" w:cstheme="minorHAnsi"/>
          <w:b/>
          <w:bCs/>
          <w:iCs/>
          <w:sz w:val="22"/>
          <w:szCs w:val="24"/>
          <w:lang w:val="en"/>
        </w:rPr>
      </w:pPr>
      <w:r w:rsidRPr="001A44F6">
        <w:rPr>
          <w:rFonts w:asciiTheme="minorHAnsi" w:hAnsiTheme="minorHAnsi" w:cstheme="minorHAnsi"/>
          <w:b/>
          <w:bCs/>
          <w:iCs/>
          <w:sz w:val="22"/>
          <w:szCs w:val="24"/>
          <w:lang w:val="en"/>
        </w:rPr>
        <w:t>*Credit Card Processing</w:t>
      </w:r>
      <w:r w:rsidR="007A40AF" w:rsidRPr="001A44F6">
        <w:rPr>
          <w:rFonts w:asciiTheme="minorHAnsi" w:hAnsiTheme="minorHAnsi" w:cstheme="minorHAnsi"/>
          <w:b/>
          <w:bCs/>
          <w:iCs/>
          <w:sz w:val="22"/>
          <w:szCs w:val="24"/>
          <w:lang w:val="en"/>
        </w:rPr>
        <w:t xml:space="preserve">, </w:t>
      </w:r>
      <w:r w:rsidRPr="001A44F6">
        <w:rPr>
          <w:rFonts w:asciiTheme="minorHAnsi" w:hAnsiTheme="minorHAnsi" w:cstheme="minorHAnsi"/>
          <w:b/>
          <w:bCs/>
          <w:iCs/>
          <w:sz w:val="22"/>
          <w:szCs w:val="24"/>
          <w:lang w:val="en"/>
        </w:rPr>
        <w:t>Payroll Administration</w:t>
      </w:r>
      <w:r w:rsidR="007A40AF" w:rsidRPr="001A44F6">
        <w:rPr>
          <w:rFonts w:asciiTheme="minorHAnsi" w:hAnsiTheme="minorHAnsi" w:cstheme="minorHAnsi"/>
          <w:b/>
          <w:bCs/>
          <w:iCs/>
          <w:sz w:val="22"/>
          <w:szCs w:val="24"/>
          <w:lang w:val="en"/>
        </w:rPr>
        <w:t>, Check Guarantee and Gift Card Loyalty Programs</w:t>
      </w:r>
      <w:r w:rsidR="00FA0C49" w:rsidRPr="001A44F6">
        <w:rPr>
          <w:rFonts w:asciiTheme="minorHAnsi" w:hAnsiTheme="minorHAnsi" w:cstheme="minorHAnsi"/>
          <w:b/>
          <w:bCs/>
          <w:iCs/>
          <w:sz w:val="22"/>
          <w:szCs w:val="24"/>
          <w:lang w:val="en"/>
        </w:rPr>
        <w:t xml:space="preserve">- </w:t>
      </w:r>
    </w:p>
    <w:p w:rsidR="008D1681" w:rsidRPr="001A44F6" w:rsidRDefault="00FA0C49" w:rsidP="00131972">
      <w:pPr>
        <w:widowControl w:val="0"/>
        <w:spacing w:line="220" w:lineRule="exact"/>
        <w:ind w:right="-360"/>
        <w:jc w:val="both"/>
        <w:rPr>
          <w:rFonts w:asciiTheme="minorHAnsi" w:hAnsiTheme="minorHAnsi" w:cstheme="minorHAnsi"/>
          <w:b/>
          <w:bCs/>
          <w:iCs/>
          <w:sz w:val="22"/>
          <w:szCs w:val="24"/>
          <w:lang w:val="en"/>
        </w:rPr>
      </w:pPr>
      <w:r w:rsidRPr="001A44F6">
        <w:rPr>
          <w:rFonts w:asciiTheme="minorHAnsi" w:hAnsiTheme="minorHAnsi" w:cstheme="minorHAnsi"/>
          <w:b/>
          <w:bCs/>
          <w:iCs/>
          <w:sz w:val="22"/>
          <w:szCs w:val="24"/>
          <w:lang w:val="en"/>
        </w:rPr>
        <w:t>Heartland Payment Systems</w:t>
      </w:r>
      <w:r w:rsidR="00127CB5" w:rsidRPr="001A44F6">
        <w:rPr>
          <w:rFonts w:asciiTheme="minorHAnsi" w:hAnsiTheme="minorHAnsi" w:cstheme="minorHAnsi"/>
          <w:b/>
          <w:bCs/>
          <w:iCs/>
          <w:sz w:val="22"/>
          <w:szCs w:val="24"/>
          <w:lang w:val="en"/>
        </w:rPr>
        <w:t xml:space="preserve">: </w:t>
      </w:r>
    </w:p>
    <w:p w:rsidR="00AD00E9" w:rsidRDefault="00FA0C49" w:rsidP="00131972">
      <w:pPr>
        <w:pStyle w:val="Heading2"/>
        <w:spacing w:line="220" w:lineRule="exact"/>
        <w:jc w:val="both"/>
        <w:rPr>
          <w:rStyle w:val="Hyperlink"/>
          <w:rFonts w:asciiTheme="minorHAnsi" w:hAnsiTheme="minorHAnsi" w:cstheme="minorHAnsi"/>
          <w:b w:val="0"/>
          <w:color w:val="auto"/>
          <w:sz w:val="22"/>
          <w:szCs w:val="22"/>
          <w:u w:val="none"/>
        </w:rPr>
      </w:pPr>
      <w:r w:rsidRPr="00F72879">
        <w:rPr>
          <w:rFonts w:asciiTheme="minorHAnsi" w:hAnsiTheme="minorHAnsi" w:cstheme="minorHAnsi"/>
          <w:b w:val="0"/>
          <w:sz w:val="22"/>
          <w:szCs w:val="22"/>
        </w:rPr>
        <w:t>Bill Neville</w:t>
      </w:r>
      <w:r w:rsidR="00127CB5" w:rsidRPr="00F72879">
        <w:rPr>
          <w:rFonts w:asciiTheme="minorHAnsi" w:hAnsiTheme="minorHAnsi" w:cstheme="minorHAnsi"/>
          <w:b w:val="0"/>
          <w:sz w:val="22"/>
          <w:szCs w:val="22"/>
        </w:rPr>
        <w:t xml:space="preserve"> 518-</w:t>
      </w:r>
      <w:r w:rsidR="005E7E1E" w:rsidRPr="00F72879">
        <w:rPr>
          <w:rFonts w:asciiTheme="minorHAnsi" w:hAnsiTheme="minorHAnsi" w:cstheme="minorHAnsi"/>
          <w:b w:val="0"/>
          <w:sz w:val="22"/>
          <w:szCs w:val="22"/>
        </w:rPr>
        <w:t>376-1165</w:t>
      </w:r>
      <w:r w:rsidR="00E97AE4" w:rsidRPr="00F72879">
        <w:rPr>
          <w:rFonts w:asciiTheme="minorHAnsi" w:hAnsiTheme="minorHAnsi" w:cstheme="minorHAnsi"/>
          <w:b w:val="0"/>
          <w:sz w:val="22"/>
          <w:szCs w:val="22"/>
        </w:rPr>
        <w:t xml:space="preserve"> or</w:t>
      </w:r>
      <w:r w:rsidR="00A91917" w:rsidRPr="00F72879">
        <w:rPr>
          <w:rFonts w:asciiTheme="minorHAnsi" w:hAnsiTheme="minorHAnsi" w:cstheme="minorHAnsi"/>
          <w:b w:val="0"/>
          <w:sz w:val="22"/>
          <w:szCs w:val="22"/>
        </w:rPr>
        <w:t xml:space="preserve"> </w:t>
      </w:r>
      <w:hyperlink r:id="rId13" w:history="1">
        <w:r w:rsidR="00A91917" w:rsidRPr="00F72879">
          <w:rPr>
            <w:rStyle w:val="Hyperlink"/>
            <w:rFonts w:asciiTheme="minorHAnsi" w:hAnsiTheme="minorHAnsi" w:cstheme="minorHAnsi"/>
            <w:b w:val="0"/>
            <w:color w:val="auto"/>
            <w:sz w:val="22"/>
            <w:szCs w:val="22"/>
            <w:u w:val="none"/>
          </w:rPr>
          <w:t>william.neville@e-hps.com</w:t>
        </w:r>
      </w:hyperlink>
      <w:r w:rsidR="00AD00E9">
        <w:rPr>
          <w:rStyle w:val="Hyperlink"/>
          <w:rFonts w:asciiTheme="minorHAnsi" w:hAnsiTheme="minorHAnsi" w:cstheme="minorHAnsi"/>
          <w:b w:val="0"/>
          <w:color w:val="auto"/>
          <w:sz w:val="22"/>
          <w:szCs w:val="22"/>
          <w:u w:val="none"/>
        </w:rPr>
        <w:t xml:space="preserve"> </w:t>
      </w:r>
    </w:p>
    <w:p w:rsidR="00127CB5" w:rsidRDefault="00127CB5" w:rsidP="008F358E">
      <w:pPr>
        <w:pStyle w:val="Heading2"/>
        <w:spacing w:line="220" w:lineRule="exact"/>
        <w:jc w:val="both"/>
        <w:rPr>
          <w:rFonts w:asciiTheme="minorHAnsi" w:hAnsiTheme="minorHAnsi" w:cstheme="minorHAnsi"/>
          <w:b w:val="0"/>
          <w:sz w:val="22"/>
          <w:szCs w:val="22"/>
          <w:lang w:val="en"/>
        </w:rPr>
      </w:pPr>
      <w:r w:rsidRPr="00F72879">
        <w:rPr>
          <w:rFonts w:asciiTheme="minorHAnsi" w:hAnsiTheme="minorHAnsi" w:cstheme="minorHAnsi"/>
          <w:b w:val="0"/>
          <w:sz w:val="22"/>
          <w:szCs w:val="22"/>
          <w:lang w:val="en"/>
        </w:rPr>
        <w:t>Over 50 ENYCAR members are using this service – save hundreds or thousands of dollars!</w:t>
      </w:r>
    </w:p>
    <w:p w:rsidR="008F358E" w:rsidRPr="008F358E" w:rsidRDefault="008F358E" w:rsidP="008F358E">
      <w:pPr>
        <w:rPr>
          <w:lang w:val="en"/>
        </w:rPr>
      </w:pPr>
    </w:p>
    <w:p w:rsidR="00917EDC" w:rsidRPr="001A44F6" w:rsidRDefault="00917EDC" w:rsidP="00131972">
      <w:pPr>
        <w:pStyle w:val="Heading2"/>
        <w:spacing w:line="220" w:lineRule="exact"/>
        <w:jc w:val="both"/>
        <w:rPr>
          <w:rFonts w:asciiTheme="minorHAnsi" w:hAnsiTheme="minorHAnsi" w:cstheme="minorHAnsi"/>
          <w:sz w:val="22"/>
          <w:szCs w:val="24"/>
          <w:lang w:val="en"/>
        </w:rPr>
      </w:pPr>
      <w:r w:rsidRPr="001A44F6">
        <w:rPr>
          <w:rFonts w:asciiTheme="minorHAnsi" w:hAnsiTheme="minorHAnsi" w:cstheme="minorHAnsi"/>
          <w:sz w:val="22"/>
          <w:szCs w:val="24"/>
          <w:lang w:val="en"/>
        </w:rPr>
        <w:t xml:space="preserve">MSDS Vault® On-Line Management System for DEEP: </w:t>
      </w:r>
    </w:p>
    <w:p w:rsidR="009B04ED" w:rsidRPr="00AD00E9" w:rsidRDefault="00917EDC" w:rsidP="00131972">
      <w:pPr>
        <w:pStyle w:val="Heading2"/>
        <w:spacing w:line="220" w:lineRule="exact"/>
        <w:jc w:val="both"/>
        <w:rPr>
          <w:rFonts w:asciiTheme="minorHAnsi" w:hAnsiTheme="minorHAnsi" w:cstheme="minorHAnsi"/>
          <w:b w:val="0"/>
          <w:sz w:val="22"/>
          <w:szCs w:val="22"/>
        </w:rPr>
      </w:pPr>
      <w:r w:rsidRPr="00AD00E9">
        <w:rPr>
          <w:rFonts w:asciiTheme="minorHAnsi" w:hAnsiTheme="minorHAnsi" w:cstheme="minorHAnsi"/>
          <w:b w:val="0"/>
          <w:sz w:val="22"/>
          <w:szCs w:val="22"/>
        </w:rPr>
        <w:t xml:space="preserve">Michelle Lenkiewicz at 518-452-0584 x203 or </w:t>
      </w:r>
      <w:hyperlink r:id="rId14" w:history="1">
        <w:r w:rsidR="00FB15B4" w:rsidRPr="00AD00E9">
          <w:rPr>
            <w:rFonts w:asciiTheme="minorHAnsi" w:hAnsiTheme="minorHAnsi" w:cstheme="minorHAnsi"/>
            <w:b w:val="0"/>
            <w:sz w:val="22"/>
            <w:szCs w:val="22"/>
          </w:rPr>
          <w:t>michelle@enycar.org</w:t>
        </w:r>
      </w:hyperlink>
      <w:r w:rsidRPr="00AD00E9">
        <w:rPr>
          <w:rFonts w:asciiTheme="minorHAnsi" w:hAnsiTheme="minorHAnsi" w:cstheme="minorHAnsi"/>
          <w:b w:val="0"/>
          <w:sz w:val="22"/>
          <w:szCs w:val="22"/>
        </w:rPr>
        <w:t xml:space="preserve">  </w:t>
      </w:r>
    </w:p>
    <w:p w:rsidR="00917EDC" w:rsidRDefault="00917EDC" w:rsidP="008F358E">
      <w:pPr>
        <w:pStyle w:val="Heading2"/>
        <w:spacing w:line="220" w:lineRule="exact"/>
        <w:jc w:val="both"/>
        <w:rPr>
          <w:rFonts w:asciiTheme="minorHAnsi" w:hAnsiTheme="minorHAnsi" w:cstheme="minorHAnsi"/>
          <w:b w:val="0"/>
          <w:sz w:val="22"/>
          <w:szCs w:val="22"/>
        </w:rPr>
      </w:pPr>
      <w:r w:rsidRPr="00AD00E9">
        <w:rPr>
          <w:rFonts w:asciiTheme="minorHAnsi" w:hAnsiTheme="minorHAnsi" w:cstheme="minorHAnsi"/>
          <w:b w:val="0"/>
          <w:sz w:val="22"/>
          <w:szCs w:val="22"/>
        </w:rPr>
        <w:t xml:space="preserve">Add this to your DEEP Program and end your </w:t>
      </w:r>
      <w:proofErr w:type="spellStart"/>
      <w:r w:rsidRPr="00AD00E9">
        <w:rPr>
          <w:rFonts w:asciiTheme="minorHAnsi" w:hAnsiTheme="minorHAnsi" w:cstheme="minorHAnsi"/>
          <w:b w:val="0"/>
          <w:sz w:val="22"/>
          <w:szCs w:val="22"/>
        </w:rPr>
        <w:t>Hazcom</w:t>
      </w:r>
      <w:proofErr w:type="spellEnd"/>
      <w:r w:rsidRPr="00AD00E9">
        <w:rPr>
          <w:rFonts w:asciiTheme="minorHAnsi" w:hAnsiTheme="minorHAnsi" w:cstheme="minorHAnsi"/>
          <w:b w:val="0"/>
          <w:sz w:val="22"/>
          <w:szCs w:val="22"/>
        </w:rPr>
        <w:t xml:space="preserve"> hassles for less than a dollar a day!</w:t>
      </w:r>
    </w:p>
    <w:p w:rsidR="008F358E" w:rsidRPr="008F358E" w:rsidRDefault="008F358E" w:rsidP="008F358E"/>
    <w:p w:rsidR="00917EDC" w:rsidRPr="001A44F6" w:rsidRDefault="00917EDC" w:rsidP="00131972">
      <w:pPr>
        <w:widowControl w:val="0"/>
        <w:spacing w:line="220" w:lineRule="exact"/>
        <w:jc w:val="both"/>
        <w:rPr>
          <w:rFonts w:asciiTheme="minorHAnsi" w:hAnsiTheme="minorHAnsi" w:cstheme="minorHAnsi"/>
          <w:b/>
          <w:sz w:val="22"/>
          <w:szCs w:val="24"/>
          <w:lang w:val="en"/>
        </w:rPr>
      </w:pPr>
      <w:r w:rsidRPr="001A44F6">
        <w:rPr>
          <w:rFonts w:asciiTheme="minorHAnsi" w:hAnsiTheme="minorHAnsi" w:cstheme="minorHAnsi"/>
          <w:b/>
          <w:bCs/>
          <w:sz w:val="22"/>
          <w:szCs w:val="24"/>
          <w:lang w:val="en"/>
        </w:rPr>
        <w:t>F &amp; I Menu Software &amp; Service Program</w:t>
      </w:r>
      <w:r w:rsidR="00443E5C" w:rsidRPr="001A44F6">
        <w:rPr>
          <w:rFonts w:asciiTheme="minorHAnsi" w:hAnsiTheme="minorHAnsi" w:cstheme="minorHAnsi"/>
          <w:b/>
          <w:bCs/>
          <w:sz w:val="22"/>
          <w:szCs w:val="24"/>
          <w:lang w:val="en"/>
        </w:rPr>
        <w:t>s</w:t>
      </w:r>
      <w:r w:rsidR="00FA0C49" w:rsidRPr="001A44F6">
        <w:rPr>
          <w:rFonts w:asciiTheme="minorHAnsi" w:hAnsiTheme="minorHAnsi" w:cstheme="minorHAnsi"/>
          <w:b/>
          <w:bCs/>
          <w:sz w:val="22"/>
          <w:szCs w:val="24"/>
          <w:lang w:val="en"/>
        </w:rPr>
        <w:t xml:space="preserve">- </w:t>
      </w:r>
      <w:proofErr w:type="spellStart"/>
      <w:r w:rsidR="00FA0C49" w:rsidRPr="001A44F6">
        <w:rPr>
          <w:rFonts w:asciiTheme="minorHAnsi" w:hAnsiTheme="minorHAnsi" w:cstheme="minorHAnsi"/>
          <w:b/>
          <w:sz w:val="22"/>
          <w:szCs w:val="24"/>
          <w:lang w:val="en"/>
        </w:rPr>
        <w:t>OptionSoft</w:t>
      </w:r>
      <w:proofErr w:type="spellEnd"/>
      <w:r w:rsidRPr="001A44F6">
        <w:rPr>
          <w:rFonts w:asciiTheme="minorHAnsi" w:hAnsiTheme="minorHAnsi" w:cstheme="minorHAnsi"/>
          <w:b/>
          <w:sz w:val="22"/>
          <w:szCs w:val="24"/>
          <w:lang w:val="en"/>
        </w:rPr>
        <w:t xml:space="preserve">: </w:t>
      </w:r>
    </w:p>
    <w:p w:rsidR="009B04ED" w:rsidRPr="00F72879" w:rsidRDefault="00FA0C49" w:rsidP="00131972">
      <w:pPr>
        <w:pStyle w:val="Heading2"/>
        <w:spacing w:line="220" w:lineRule="exact"/>
        <w:jc w:val="both"/>
        <w:rPr>
          <w:rFonts w:asciiTheme="minorHAnsi" w:hAnsiTheme="minorHAnsi" w:cstheme="minorHAnsi"/>
          <w:b w:val="0"/>
          <w:sz w:val="22"/>
          <w:szCs w:val="22"/>
          <w:lang w:val="en"/>
        </w:rPr>
      </w:pPr>
      <w:r w:rsidRPr="00F72879">
        <w:rPr>
          <w:rFonts w:asciiTheme="minorHAnsi" w:hAnsiTheme="minorHAnsi" w:cstheme="minorHAnsi"/>
          <w:b w:val="0"/>
          <w:sz w:val="22"/>
          <w:szCs w:val="22"/>
          <w:lang w:val="en"/>
        </w:rPr>
        <w:t xml:space="preserve">Ken </w:t>
      </w:r>
      <w:proofErr w:type="spellStart"/>
      <w:r w:rsidRPr="00F72879">
        <w:rPr>
          <w:rFonts w:asciiTheme="minorHAnsi" w:hAnsiTheme="minorHAnsi" w:cstheme="minorHAnsi"/>
          <w:b w:val="0"/>
          <w:sz w:val="22"/>
          <w:szCs w:val="22"/>
          <w:lang w:val="en"/>
        </w:rPr>
        <w:t>Tomaro</w:t>
      </w:r>
      <w:proofErr w:type="spellEnd"/>
      <w:r w:rsidRPr="00F72879">
        <w:rPr>
          <w:rFonts w:asciiTheme="minorHAnsi" w:hAnsiTheme="minorHAnsi" w:cstheme="minorHAnsi"/>
          <w:b w:val="0"/>
          <w:sz w:val="22"/>
          <w:szCs w:val="22"/>
          <w:lang w:val="en"/>
        </w:rPr>
        <w:t xml:space="preserve"> </w:t>
      </w:r>
      <w:r w:rsidR="00917EDC" w:rsidRPr="00F72879">
        <w:rPr>
          <w:rFonts w:asciiTheme="minorHAnsi" w:hAnsiTheme="minorHAnsi" w:cstheme="minorHAnsi"/>
          <w:b w:val="0"/>
          <w:sz w:val="22"/>
          <w:szCs w:val="22"/>
          <w:lang w:val="en"/>
        </w:rPr>
        <w:t xml:space="preserve">518-899-0144 or </w:t>
      </w:r>
      <w:r w:rsidR="00917EDC" w:rsidRPr="00F72879">
        <w:rPr>
          <w:rStyle w:val="Hyperlink"/>
          <w:rFonts w:asciiTheme="minorHAnsi" w:hAnsiTheme="minorHAnsi" w:cstheme="minorHAnsi"/>
          <w:b w:val="0"/>
          <w:color w:val="auto"/>
          <w:sz w:val="22"/>
          <w:szCs w:val="22"/>
          <w:u w:val="none"/>
        </w:rPr>
        <w:t>ktomaro@o</w:t>
      </w:r>
      <w:r w:rsidR="00F16DBC" w:rsidRPr="00F72879">
        <w:rPr>
          <w:rStyle w:val="Hyperlink"/>
          <w:rFonts w:asciiTheme="minorHAnsi" w:hAnsiTheme="minorHAnsi" w:cstheme="minorHAnsi"/>
          <w:b w:val="0"/>
          <w:color w:val="auto"/>
          <w:sz w:val="22"/>
          <w:szCs w:val="22"/>
          <w:u w:val="none"/>
        </w:rPr>
        <w:t>tiservices.com</w:t>
      </w:r>
    </w:p>
    <w:p w:rsidR="00F72879" w:rsidRDefault="00917EDC" w:rsidP="008F358E">
      <w:pPr>
        <w:pStyle w:val="Heading2"/>
        <w:spacing w:line="220" w:lineRule="exact"/>
        <w:jc w:val="both"/>
        <w:rPr>
          <w:rFonts w:asciiTheme="minorHAnsi" w:hAnsiTheme="minorHAnsi" w:cstheme="minorHAnsi"/>
          <w:b w:val="0"/>
          <w:sz w:val="22"/>
          <w:szCs w:val="22"/>
          <w:lang w:val="en"/>
        </w:rPr>
      </w:pPr>
      <w:r w:rsidRPr="00377D44">
        <w:rPr>
          <w:rFonts w:asciiTheme="minorHAnsi" w:hAnsiTheme="minorHAnsi" w:cstheme="minorHAnsi"/>
          <w:b w:val="0"/>
          <w:sz w:val="22"/>
          <w:szCs w:val="22"/>
          <w:lang w:val="en"/>
        </w:rPr>
        <w:t>Stay compliant and maximize sales, with an inexpensive and user-friendly program!</w:t>
      </w:r>
      <w:r w:rsidR="00377D44">
        <w:rPr>
          <w:rFonts w:asciiTheme="minorHAnsi" w:hAnsiTheme="minorHAnsi" w:cstheme="minorHAnsi"/>
          <w:b w:val="0"/>
          <w:sz w:val="22"/>
          <w:szCs w:val="22"/>
          <w:lang w:val="en"/>
        </w:rPr>
        <w:t xml:space="preserve"> As a full service automotive technology company we partner with our clients to deliver solutions that help solve dealership needs. </w:t>
      </w:r>
      <w:proofErr w:type="spellStart"/>
      <w:r w:rsidR="00377D44">
        <w:rPr>
          <w:rFonts w:asciiTheme="minorHAnsi" w:hAnsiTheme="minorHAnsi" w:cstheme="minorHAnsi"/>
          <w:b w:val="0"/>
          <w:sz w:val="22"/>
          <w:szCs w:val="22"/>
          <w:lang w:val="en"/>
        </w:rPr>
        <w:t>OptionSoft’s</w:t>
      </w:r>
      <w:proofErr w:type="spellEnd"/>
      <w:r w:rsidR="00377D44">
        <w:rPr>
          <w:rFonts w:asciiTheme="minorHAnsi" w:hAnsiTheme="minorHAnsi" w:cstheme="minorHAnsi"/>
          <w:b w:val="0"/>
          <w:sz w:val="22"/>
          <w:szCs w:val="22"/>
          <w:lang w:val="en"/>
        </w:rPr>
        <w:t xml:space="preserve"> Electronic Business Solutions have been designed specifically for Dealerships and Agents to optimize business processes and workflow in key operating departments-Sales, F&amp;I, Service, CSI and BDC/Internet Sales. </w:t>
      </w:r>
    </w:p>
    <w:p w:rsidR="008F358E" w:rsidRPr="008F358E" w:rsidRDefault="008F358E" w:rsidP="008F358E">
      <w:pPr>
        <w:rPr>
          <w:lang w:val="en"/>
        </w:rPr>
      </w:pPr>
    </w:p>
    <w:p w:rsidR="00F72879" w:rsidRPr="00377D44" w:rsidRDefault="001456BD" w:rsidP="00131972">
      <w:pPr>
        <w:widowControl w:val="0"/>
        <w:spacing w:line="220" w:lineRule="exact"/>
        <w:jc w:val="both"/>
        <w:rPr>
          <w:rFonts w:asciiTheme="minorHAnsi" w:hAnsiTheme="minorHAnsi" w:cstheme="minorHAnsi"/>
          <w:b/>
          <w:sz w:val="22"/>
          <w:szCs w:val="24"/>
          <w:lang w:val="en"/>
        </w:rPr>
      </w:pPr>
      <w:r w:rsidRPr="00377D44">
        <w:rPr>
          <w:rFonts w:asciiTheme="minorHAnsi" w:hAnsiTheme="minorHAnsi" w:cstheme="minorHAnsi"/>
          <w:b/>
          <w:sz w:val="22"/>
          <w:szCs w:val="24"/>
          <w:lang w:val="en"/>
        </w:rPr>
        <w:t>*</w:t>
      </w:r>
      <w:proofErr w:type="spellStart"/>
      <w:r w:rsidR="00F72879" w:rsidRPr="00377D44">
        <w:rPr>
          <w:rFonts w:asciiTheme="minorHAnsi" w:hAnsiTheme="minorHAnsi" w:cstheme="minorHAnsi"/>
          <w:b/>
          <w:sz w:val="22"/>
          <w:szCs w:val="24"/>
          <w:lang w:val="en"/>
        </w:rPr>
        <w:t>DealerDOCX</w:t>
      </w:r>
      <w:proofErr w:type="spellEnd"/>
    </w:p>
    <w:p w:rsidR="00F72879" w:rsidRDefault="00F72879" w:rsidP="00131972">
      <w:pPr>
        <w:widowControl w:val="0"/>
        <w:spacing w:line="220" w:lineRule="exact"/>
        <w:jc w:val="both"/>
        <w:rPr>
          <w:rFonts w:asciiTheme="minorHAnsi" w:hAnsiTheme="minorHAnsi" w:cstheme="minorHAnsi"/>
          <w:sz w:val="22"/>
          <w:szCs w:val="24"/>
          <w:lang w:val="en"/>
        </w:rPr>
      </w:pPr>
      <w:r w:rsidRPr="00F72879">
        <w:rPr>
          <w:rFonts w:asciiTheme="minorHAnsi" w:hAnsiTheme="minorHAnsi" w:cstheme="minorHAnsi"/>
          <w:sz w:val="22"/>
          <w:szCs w:val="24"/>
          <w:lang w:val="en"/>
        </w:rPr>
        <w:t>Mike De</w:t>
      </w:r>
      <w:r w:rsidR="009E2376">
        <w:rPr>
          <w:rFonts w:asciiTheme="minorHAnsi" w:hAnsiTheme="minorHAnsi" w:cstheme="minorHAnsi"/>
          <w:sz w:val="22"/>
          <w:szCs w:val="24"/>
          <w:lang w:val="en"/>
        </w:rPr>
        <w:t xml:space="preserve"> </w:t>
      </w:r>
      <w:r w:rsidRPr="00F72879">
        <w:rPr>
          <w:rFonts w:asciiTheme="minorHAnsi" w:hAnsiTheme="minorHAnsi" w:cstheme="minorHAnsi"/>
          <w:sz w:val="22"/>
          <w:szCs w:val="24"/>
          <w:lang w:val="en"/>
        </w:rPr>
        <w:t xml:space="preserve">Carlo </w:t>
      </w:r>
      <w:r>
        <w:rPr>
          <w:rFonts w:asciiTheme="minorHAnsi" w:hAnsiTheme="minorHAnsi" w:cstheme="minorHAnsi"/>
          <w:sz w:val="22"/>
          <w:szCs w:val="24"/>
          <w:lang w:val="en"/>
        </w:rPr>
        <w:t>(585)869-6089 or email</w:t>
      </w:r>
      <w:r w:rsidRPr="00F72879">
        <w:rPr>
          <w:rFonts w:asciiTheme="minorHAnsi" w:hAnsiTheme="minorHAnsi" w:cstheme="minorHAnsi"/>
          <w:sz w:val="22"/>
          <w:szCs w:val="24"/>
          <w:lang w:val="en"/>
        </w:rPr>
        <w:t xml:space="preserve"> Mike@clouddocx.com</w:t>
      </w:r>
    </w:p>
    <w:p w:rsidR="000D3E4D" w:rsidRDefault="00F72879" w:rsidP="00131972">
      <w:pPr>
        <w:widowControl w:val="0"/>
        <w:spacing w:line="220" w:lineRule="exact"/>
        <w:jc w:val="both"/>
        <w:rPr>
          <w:rFonts w:asciiTheme="minorHAnsi" w:hAnsiTheme="minorHAnsi" w:cstheme="minorHAnsi"/>
          <w:sz w:val="22"/>
          <w:szCs w:val="24"/>
          <w:lang w:val="en"/>
        </w:rPr>
      </w:pPr>
      <w:proofErr w:type="gramStart"/>
      <w:r>
        <w:rPr>
          <w:rFonts w:asciiTheme="minorHAnsi" w:hAnsiTheme="minorHAnsi" w:cstheme="minorHAnsi"/>
          <w:sz w:val="22"/>
          <w:szCs w:val="24"/>
          <w:lang w:val="en"/>
        </w:rPr>
        <w:t>A</w:t>
      </w:r>
      <w:r w:rsidRPr="00F72879">
        <w:rPr>
          <w:rFonts w:asciiTheme="minorHAnsi" w:hAnsiTheme="minorHAnsi" w:cstheme="minorHAnsi"/>
          <w:sz w:val="22"/>
          <w:szCs w:val="24"/>
          <w:lang w:val="en"/>
        </w:rPr>
        <w:t xml:space="preserve"> turnkey solution to managing Deal Jackets, Repair Orders, and other documents</w:t>
      </w:r>
      <w:r>
        <w:rPr>
          <w:rFonts w:asciiTheme="minorHAnsi" w:hAnsiTheme="minorHAnsi" w:cstheme="minorHAnsi"/>
          <w:sz w:val="22"/>
          <w:szCs w:val="24"/>
          <w:lang w:val="en"/>
        </w:rPr>
        <w:t>.</w:t>
      </w:r>
      <w:proofErr w:type="gramEnd"/>
      <w:r w:rsidRPr="00F72879">
        <w:rPr>
          <w:rFonts w:asciiTheme="minorHAnsi" w:hAnsiTheme="minorHAnsi" w:cstheme="minorHAnsi"/>
          <w:sz w:val="22"/>
          <w:szCs w:val="24"/>
          <w:lang w:val="en"/>
        </w:rPr>
        <w:t xml:space="preserve"> </w:t>
      </w:r>
      <w:r>
        <w:rPr>
          <w:rFonts w:asciiTheme="minorHAnsi" w:hAnsiTheme="minorHAnsi" w:cstheme="minorHAnsi"/>
          <w:sz w:val="22"/>
          <w:szCs w:val="24"/>
          <w:lang w:val="en"/>
        </w:rPr>
        <w:t>Secure pickups</w:t>
      </w:r>
      <w:r w:rsidRPr="00F72879">
        <w:rPr>
          <w:rFonts w:asciiTheme="minorHAnsi" w:hAnsiTheme="minorHAnsi" w:cstheme="minorHAnsi"/>
          <w:sz w:val="22"/>
          <w:szCs w:val="24"/>
          <w:lang w:val="en"/>
        </w:rPr>
        <w:t xml:space="preserve"> from </w:t>
      </w:r>
      <w:r w:rsidR="005D15B4">
        <w:rPr>
          <w:rFonts w:asciiTheme="minorHAnsi" w:hAnsiTheme="minorHAnsi" w:cstheme="minorHAnsi"/>
          <w:sz w:val="22"/>
          <w:szCs w:val="24"/>
          <w:lang w:val="en"/>
        </w:rPr>
        <w:t>your</w:t>
      </w:r>
      <w:r w:rsidRPr="00F72879">
        <w:rPr>
          <w:rFonts w:asciiTheme="minorHAnsi" w:hAnsiTheme="minorHAnsi" w:cstheme="minorHAnsi"/>
          <w:sz w:val="22"/>
          <w:szCs w:val="24"/>
          <w:lang w:val="en"/>
        </w:rPr>
        <w:t xml:space="preserve"> dealership </w:t>
      </w:r>
      <w:r w:rsidR="00AD00E9">
        <w:rPr>
          <w:rFonts w:asciiTheme="minorHAnsi" w:hAnsiTheme="minorHAnsi" w:cstheme="minorHAnsi"/>
          <w:sz w:val="22"/>
          <w:szCs w:val="24"/>
          <w:lang w:val="en"/>
        </w:rPr>
        <w:t xml:space="preserve">are </w:t>
      </w:r>
      <w:r w:rsidRPr="00F72879">
        <w:rPr>
          <w:rFonts w:asciiTheme="minorHAnsi" w:hAnsiTheme="minorHAnsi" w:cstheme="minorHAnsi"/>
          <w:sz w:val="22"/>
          <w:szCs w:val="24"/>
          <w:lang w:val="en"/>
        </w:rPr>
        <w:t>transport</w:t>
      </w:r>
      <w:r>
        <w:rPr>
          <w:rFonts w:asciiTheme="minorHAnsi" w:hAnsiTheme="minorHAnsi" w:cstheme="minorHAnsi"/>
          <w:sz w:val="22"/>
          <w:szCs w:val="24"/>
          <w:lang w:val="en"/>
        </w:rPr>
        <w:t>ed</w:t>
      </w:r>
      <w:r w:rsidR="005D15B4">
        <w:rPr>
          <w:rFonts w:asciiTheme="minorHAnsi" w:hAnsiTheme="minorHAnsi" w:cstheme="minorHAnsi"/>
          <w:sz w:val="22"/>
          <w:szCs w:val="24"/>
          <w:lang w:val="en"/>
        </w:rPr>
        <w:t xml:space="preserve"> weekly</w:t>
      </w:r>
      <w:r>
        <w:rPr>
          <w:rFonts w:asciiTheme="minorHAnsi" w:hAnsiTheme="minorHAnsi" w:cstheme="minorHAnsi"/>
          <w:sz w:val="22"/>
          <w:szCs w:val="24"/>
          <w:lang w:val="en"/>
        </w:rPr>
        <w:t xml:space="preserve"> </w:t>
      </w:r>
      <w:r w:rsidRPr="00F72879">
        <w:rPr>
          <w:rFonts w:asciiTheme="minorHAnsi" w:hAnsiTheme="minorHAnsi" w:cstheme="minorHAnsi"/>
          <w:sz w:val="22"/>
          <w:szCs w:val="24"/>
          <w:lang w:val="en"/>
        </w:rPr>
        <w:t>to their facility for scanning</w:t>
      </w:r>
      <w:r w:rsidR="00AD00E9">
        <w:rPr>
          <w:rFonts w:asciiTheme="minorHAnsi" w:hAnsiTheme="minorHAnsi" w:cstheme="minorHAnsi"/>
          <w:sz w:val="22"/>
          <w:szCs w:val="24"/>
          <w:lang w:val="en"/>
        </w:rPr>
        <w:t>. Documents are</w:t>
      </w:r>
      <w:r w:rsidRPr="00F72879">
        <w:rPr>
          <w:rFonts w:asciiTheme="minorHAnsi" w:hAnsiTheme="minorHAnsi" w:cstheme="minorHAnsi"/>
          <w:sz w:val="22"/>
          <w:szCs w:val="24"/>
          <w:lang w:val="en"/>
        </w:rPr>
        <w:t xml:space="preserve"> import</w:t>
      </w:r>
      <w:r w:rsidR="00AD00E9">
        <w:rPr>
          <w:rFonts w:asciiTheme="minorHAnsi" w:hAnsiTheme="minorHAnsi" w:cstheme="minorHAnsi"/>
          <w:sz w:val="22"/>
          <w:szCs w:val="24"/>
          <w:lang w:val="en"/>
        </w:rPr>
        <w:t>ed</w:t>
      </w:r>
      <w:r w:rsidRPr="00F72879">
        <w:rPr>
          <w:rFonts w:asciiTheme="minorHAnsi" w:hAnsiTheme="minorHAnsi" w:cstheme="minorHAnsi"/>
          <w:sz w:val="22"/>
          <w:szCs w:val="24"/>
          <w:lang w:val="en"/>
        </w:rPr>
        <w:t xml:space="preserve"> to the </w:t>
      </w:r>
      <w:r w:rsidR="009E2376">
        <w:rPr>
          <w:rFonts w:asciiTheme="minorHAnsi" w:hAnsiTheme="minorHAnsi" w:cstheme="minorHAnsi"/>
          <w:sz w:val="22"/>
          <w:szCs w:val="24"/>
          <w:lang w:val="en"/>
        </w:rPr>
        <w:t xml:space="preserve">secure </w:t>
      </w:r>
      <w:proofErr w:type="spellStart"/>
      <w:r w:rsidRPr="00F72879">
        <w:rPr>
          <w:rFonts w:asciiTheme="minorHAnsi" w:hAnsiTheme="minorHAnsi" w:cstheme="minorHAnsi"/>
          <w:sz w:val="22"/>
          <w:szCs w:val="24"/>
          <w:lang w:val="en"/>
        </w:rPr>
        <w:t>DealerDOCX</w:t>
      </w:r>
      <w:proofErr w:type="spellEnd"/>
      <w:r w:rsidRPr="00F72879">
        <w:rPr>
          <w:rFonts w:asciiTheme="minorHAnsi" w:hAnsiTheme="minorHAnsi" w:cstheme="minorHAnsi"/>
          <w:sz w:val="22"/>
          <w:szCs w:val="24"/>
          <w:lang w:val="en"/>
        </w:rPr>
        <w:t xml:space="preserve"> Cloud Computing site</w:t>
      </w:r>
      <w:r w:rsidR="009E2376">
        <w:rPr>
          <w:rFonts w:asciiTheme="minorHAnsi" w:hAnsiTheme="minorHAnsi" w:cstheme="minorHAnsi"/>
          <w:sz w:val="22"/>
          <w:szCs w:val="24"/>
          <w:lang w:val="en"/>
        </w:rPr>
        <w:t>,</w:t>
      </w:r>
      <w:r w:rsidR="001E218D">
        <w:rPr>
          <w:rFonts w:asciiTheme="minorHAnsi" w:hAnsiTheme="minorHAnsi" w:cstheme="minorHAnsi"/>
          <w:sz w:val="22"/>
          <w:szCs w:val="24"/>
          <w:lang w:val="en"/>
        </w:rPr>
        <w:t xml:space="preserve"> </w:t>
      </w:r>
      <w:r w:rsidR="005D15B4">
        <w:rPr>
          <w:rFonts w:asciiTheme="minorHAnsi" w:hAnsiTheme="minorHAnsi" w:cstheme="minorHAnsi"/>
          <w:sz w:val="22"/>
          <w:szCs w:val="24"/>
          <w:lang w:val="en"/>
        </w:rPr>
        <w:t>making all of your documents searchable</w:t>
      </w:r>
      <w:r w:rsidR="009E2376">
        <w:rPr>
          <w:rFonts w:asciiTheme="minorHAnsi" w:hAnsiTheme="minorHAnsi" w:cstheme="minorHAnsi"/>
          <w:sz w:val="22"/>
          <w:szCs w:val="24"/>
          <w:lang w:val="en"/>
        </w:rPr>
        <w:t xml:space="preserve"> and accessible</w:t>
      </w:r>
      <w:r>
        <w:rPr>
          <w:rFonts w:asciiTheme="minorHAnsi" w:hAnsiTheme="minorHAnsi" w:cstheme="minorHAnsi"/>
          <w:sz w:val="22"/>
          <w:szCs w:val="24"/>
          <w:lang w:val="en"/>
        </w:rPr>
        <w:t>.</w:t>
      </w:r>
    </w:p>
    <w:p w:rsidR="008F358E" w:rsidRDefault="008F358E" w:rsidP="00131972">
      <w:pPr>
        <w:widowControl w:val="0"/>
        <w:spacing w:line="220" w:lineRule="exact"/>
        <w:jc w:val="both"/>
        <w:rPr>
          <w:rFonts w:asciiTheme="minorHAnsi" w:hAnsiTheme="minorHAnsi" w:cstheme="minorHAnsi"/>
          <w:sz w:val="22"/>
          <w:szCs w:val="24"/>
          <w:lang w:val="en"/>
        </w:rPr>
      </w:pPr>
    </w:p>
    <w:p w:rsidR="000D3E4D" w:rsidRPr="000D3E4D" w:rsidRDefault="000D3E4D" w:rsidP="000D3E4D">
      <w:pPr>
        <w:pStyle w:val="Heading2"/>
        <w:jc w:val="both"/>
        <w:rPr>
          <w:rFonts w:asciiTheme="minorHAnsi" w:hAnsiTheme="minorHAnsi" w:cstheme="minorHAnsi"/>
          <w:bCs/>
          <w:sz w:val="22"/>
          <w:szCs w:val="22"/>
          <w:lang w:val="en"/>
        </w:rPr>
      </w:pPr>
      <w:r w:rsidRPr="000D3E4D">
        <w:rPr>
          <w:rFonts w:asciiTheme="minorHAnsi" w:hAnsiTheme="minorHAnsi" w:cstheme="minorHAnsi"/>
          <w:bCs/>
          <w:sz w:val="22"/>
          <w:szCs w:val="22"/>
          <w:lang w:val="en"/>
        </w:rPr>
        <w:t xml:space="preserve">Health Insurance with the Blues and More- NYSADA GIT:  </w:t>
      </w:r>
    </w:p>
    <w:p w:rsidR="000D3E4D" w:rsidRPr="00F72879" w:rsidRDefault="000D3E4D" w:rsidP="000D3E4D">
      <w:pPr>
        <w:widowControl w:val="0"/>
        <w:spacing w:line="220" w:lineRule="exact"/>
        <w:jc w:val="both"/>
        <w:rPr>
          <w:rFonts w:asciiTheme="minorHAnsi" w:hAnsiTheme="minorHAnsi" w:cstheme="minorHAnsi"/>
          <w:bCs/>
          <w:sz w:val="22"/>
          <w:szCs w:val="22"/>
          <w:lang w:val="en"/>
        </w:rPr>
      </w:pPr>
      <w:r w:rsidRPr="00F72879">
        <w:rPr>
          <w:rFonts w:asciiTheme="minorHAnsi" w:hAnsiTheme="minorHAnsi" w:cstheme="minorHAnsi"/>
          <w:bCs/>
          <w:sz w:val="22"/>
          <w:szCs w:val="22"/>
          <w:lang w:val="en"/>
        </w:rPr>
        <w:t xml:space="preserve">Jeff Scardino 518-463-1148, ext.321 or </w:t>
      </w:r>
      <w:hyperlink r:id="rId15" w:history="1">
        <w:r w:rsidRPr="00F72879">
          <w:rPr>
            <w:rStyle w:val="Hyperlink"/>
            <w:rFonts w:asciiTheme="minorHAnsi" w:hAnsiTheme="minorHAnsi" w:cstheme="minorHAnsi"/>
            <w:bCs/>
            <w:color w:val="auto"/>
            <w:sz w:val="22"/>
            <w:szCs w:val="22"/>
            <w:u w:val="none"/>
            <w:lang w:val="en"/>
          </w:rPr>
          <w:t>jeff@nysada.com</w:t>
        </w:r>
      </w:hyperlink>
      <w:r w:rsidRPr="00F72879">
        <w:rPr>
          <w:rFonts w:asciiTheme="minorHAnsi" w:hAnsiTheme="minorHAnsi" w:cstheme="minorHAnsi"/>
          <w:bCs/>
          <w:sz w:val="22"/>
          <w:szCs w:val="22"/>
          <w:lang w:val="en"/>
        </w:rPr>
        <w:t xml:space="preserve"> </w:t>
      </w:r>
    </w:p>
    <w:p w:rsidR="000D3E4D" w:rsidRPr="009E0527" w:rsidRDefault="000D3E4D" w:rsidP="000D3E4D">
      <w:pPr>
        <w:widowControl w:val="0"/>
        <w:spacing w:line="220" w:lineRule="exact"/>
        <w:jc w:val="both"/>
        <w:rPr>
          <w:rFonts w:asciiTheme="minorHAnsi" w:hAnsiTheme="minorHAnsi" w:cstheme="minorHAnsi"/>
          <w:sz w:val="22"/>
          <w:szCs w:val="24"/>
          <w:lang w:val="en"/>
        </w:rPr>
      </w:pPr>
      <w:r w:rsidRPr="00F72879">
        <w:rPr>
          <w:rFonts w:asciiTheme="minorHAnsi" w:hAnsiTheme="minorHAnsi" w:cstheme="minorHAnsi"/>
          <w:sz w:val="22"/>
          <w:szCs w:val="22"/>
          <w:lang w:val="en"/>
        </w:rPr>
        <w:t>Save money with a terrific health program, very competitive with other programs in the Capital Region, provided by Blue Shield of Northeastern New York. Great coverage, many options to suit your needs and you save big!  Also inquire about dental insurance and voluntary benefits such as long term care insurance</w:t>
      </w:r>
    </w:p>
    <w:sectPr w:rsidR="000D3E4D" w:rsidRPr="009E0527" w:rsidSect="001A44F6">
      <w:footerReference w:type="default" r:id="rId16"/>
      <w:pgSz w:w="12240" w:h="15840" w:code="1"/>
      <w:pgMar w:top="720" w:right="576" w:bottom="720" w:left="576"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33" w:rsidRDefault="00417833" w:rsidP="00AA23FA">
      <w:r>
        <w:separator/>
      </w:r>
    </w:p>
  </w:endnote>
  <w:endnote w:type="continuationSeparator" w:id="0">
    <w:p w:rsidR="00417833" w:rsidRDefault="00417833" w:rsidP="00A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33" w:rsidRPr="00FA0C49" w:rsidRDefault="00417833" w:rsidP="00FA0C49">
    <w:pPr>
      <w:keepNext/>
      <w:jc w:val="center"/>
      <w:outlineLvl w:val="1"/>
    </w:pPr>
    <w:r w:rsidRPr="00FA0C49">
      <w:rPr>
        <w:rFonts w:asciiTheme="minorHAnsi" w:hAnsiTheme="minorHAnsi" w:cstheme="minorHAnsi"/>
        <w:szCs w:val="24"/>
        <w:lang w:val="en"/>
      </w:rPr>
      <w:t>*These programs are great for Affiliate Members, too!!!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33" w:rsidRDefault="00417833" w:rsidP="00AA23FA">
      <w:r>
        <w:separator/>
      </w:r>
    </w:p>
  </w:footnote>
  <w:footnote w:type="continuationSeparator" w:id="0">
    <w:p w:rsidR="00417833" w:rsidRDefault="00417833" w:rsidP="00AA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2756"/>
    <w:multiLevelType w:val="hybridMultilevel"/>
    <w:tmpl w:val="748A47F6"/>
    <w:lvl w:ilvl="0" w:tplc="3F7E1F6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D1106"/>
    <w:multiLevelType w:val="hybridMultilevel"/>
    <w:tmpl w:val="2E803F70"/>
    <w:lvl w:ilvl="0" w:tplc="54440D7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1A"/>
    <w:rsid w:val="00006CA6"/>
    <w:rsid w:val="0001175F"/>
    <w:rsid w:val="0005304F"/>
    <w:rsid w:val="000626DD"/>
    <w:rsid w:val="000956F4"/>
    <w:rsid w:val="00097626"/>
    <w:rsid w:val="000B1FC3"/>
    <w:rsid w:val="000B71CB"/>
    <w:rsid w:val="000D3E4D"/>
    <w:rsid w:val="000D78D3"/>
    <w:rsid w:val="000F486E"/>
    <w:rsid w:val="000F6C5D"/>
    <w:rsid w:val="001068D3"/>
    <w:rsid w:val="00127CB5"/>
    <w:rsid w:val="00131972"/>
    <w:rsid w:val="00141FD9"/>
    <w:rsid w:val="001456BD"/>
    <w:rsid w:val="00172AB3"/>
    <w:rsid w:val="001863EC"/>
    <w:rsid w:val="00193424"/>
    <w:rsid w:val="0019394A"/>
    <w:rsid w:val="001A2DE7"/>
    <w:rsid w:val="001A44F6"/>
    <w:rsid w:val="001B1027"/>
    <w:rsid w:val="001C5FFD"/>
    <w:rsid w:val="001E218D"/>
    <w:rsid w:val="001F20E2"/>
    <w:rsid w:val="001F2214"/>
    <w:rsid w:val="002246B8"/>
    <w:rsid w:val="002349E9"/>
    <w:rsid w:val="00247C11"/>
    <w:rsid w:val="00266930"/>
    <w:rsid w:val="002D3137"/>
    <w:rsid w:val="002D767B"/>
    <w:rsid w:val="002F6468"/>
    <w:rsid w:val="003008ED"/>
    <w:rsid w:val="00324F15"/>
    <w:rsid w:val="003426EC"/>
    <w:rsid w:val="003752A7"/>
    <w:rsid w:val="00377D44"/>
    <w:rsid w:val="00391FDC"/>
    <w:rsid w:val="003A38A9"/>
    <w:rsid w:val="003C5C96"/>
    <w:rsid w:val="003E5843"/>
    <w:rsid w:val="00417833"/>
    <w:rsid w:val="00442C13"/>
    <w:rsid w:val="00443E5C"/>
    <w:rsid w:val="0047406E"/>
    <w:rsid w:val="00474B77"/>
    <w:rsid w:val="004A31D1"/>
    <w:rsid w:val="004C13E6"/>
    <w:rsid w:val="004C52DE"/>
    <w:rsid w:val="004C5B44"/>
    <w:rsid w:val="00554600"/>
    <w:rsid w:val="005646E9"/>
    <w:rsid w:val="005A1025"/>
    <w:rsid w:val="005A2816"/>
    <w:rsid w:val="005C3F5E"/>
    <w:rsid w:val="005D15B4"/>
    <w:rsid w:val="005E7E1E"/>
    <w:rsid w:val="005F08B9"/>
    <w:rsid w:val="005F6BF6"/>
    <w:rsid w:val="006008B8"/>
    <w:rsid w:val="00663836"/>
    <w:rsid w:val="0069597C"/>
    <w:rsid w:val="006A4A95"/>
    <w:rsid w:val="006B4CB4"/>
    <w:rsid w:val="006F631F"/>
    <w:rsid w:val="0070519D"/>
    <w:rsid w:val="00705342"/>
    <w:rsid w:val="007A40AF"/>
    <w:rsid w:val="007B408B"/>
    <w:rsid w:val="007C525B"/>
    <w:rsid w:val="007F2FD9"/>
    <w:rsid w:val="007F3933"/>
    <w:rsid w:val="008360B5"/>
    <w:rsid w:val="00856DC2"/>
    <w:rsid w:val="00870AD8"/>
    <w:rsid w:val="00876F90"/>
    <w:rsid w:val="008A16FF"/>
    <w:rsid w:val="008A63C6"/>
    <w:rsid w:val="008C6F42"/>
    <w:rsid w:val="008D1681"/>
    <w:rsid w:val="008E3D5E"/>
    <w:rsid w:val="008F358E"/>
    <w:rsid w:val="008F64A9"/>
    <w:rsid w:val="00907B07"/>
    <w:rsid w:val="00917EDC"/>
    <w:rsid w:val="0092242D"/>
    <w:rsid w:val="00982835"/>
    <w:rsid w:val="009B04ED"/>
    <w:rsid w:val="009B6D86"/>
    <w:rsid w:val="009D210C"/>
    <w:rsid w:val="009D60BB"/>
    <w:rsid w:val="009D61B0"/>
    <w:rsid w:val="009E0527"/>
    <w:rsid w:val="009E2376"/>
    <w:rsid w:val="009F1FC9"/>
    <w:rsid w:val="009F4018"/>
    <w:rsid w:val="00A34ACD"/>
    <w:rsid w:val="00A523D2"/>
    <w:rsid w:val="00A777F0"/>
    <w:rsid w:val="00A91917"/>
    <w:rsid w:val="00AA23FA"/>
    <w:rsid w:val="00AC1CF4"/>
    <w:rsid w:val="00AD00E9"/>
    <w:rsid w:val="00B02254"/>
    <w:rsid w:val="00B1220A"/>
    <w:rsid w:val="00B77080"/>
    <w:rsid w:val="00B908BA"/>
    <w:rsid w:val="00B94F36"/>
    <w:rsid w:val="00BA0FC9"/>
    <w:rsid w:val="00BB01E4"/>
    <w:rsid w:val="00BB421A"/>
    <w:rsid w:val="00BB5BF2"/>
    <w:rsid w:val="00BD26B0"/>
    <w:rsid w:val="00BE700A"/>
    <w:rsid w:val="00BE784C"/>
    <w:rsid w:val="00C26CAE"/>
    <w:rsid w:val="00C34959"/>
    <w:rsid w:val="00D02C7E"/>
    <w:rsid w:val="00D15593"/>
    <w:rsid w:val="00D2516A"/>
    <w:rsid w:val="00D320C2"/>
    <w:rsid w:val="00D347CB"/>
    <w:rsid w:val="00D40F37"/>
    <w:rsid w:val="00D55D1E"/>
    <w:rsid w:val="00D60AF9"/>
    <w:rsid w:val="00D647FF"/>
    <w:rsid w:val="00D70145"/>
    <w:rsid w:val="00D907CC"/>
    <w:rsid w:val="00D94A1C"/>
    <w:rsid w:val="00DA315C"/>
    <w:rsid w:val="00DF7404"/>
    <w:rsid w:val="00E03403"/>
    <w:rsid w:val="00E80656"/>
    <w:rsid w:val="00E97AE4"/>
    <w:rsid w:val="00EC2013"/>
    <w:rsid w:val="00ED577D"/>
    <w:rsid w:val="00EF2358"/>
    <w:rsid w:val="00EF45CF"/>
    <w:rsid w:val="00F04BE6"/>
    <w:rsid w:val="00F15BC9"/>
    <w:rsid w:val="00F16DBC"/>
    <w:rsid w:val="00F260DC"/>
    <w:rsid w:val="00F43D4E"/>
    <w:rsid w:val="00F47022"/>
    <w:rsid w:val="00F72879"/>
    <w:rsid w:val="00F823C1"/>
    <w:rsid w:val="00F942F0"/>
    <w:rsid w:val="00F9675C"/>
    <w:rsid w:val="00FA0907"/>
    <w:rsid w:val="00FA0C49"/>
    <w:rsid w:val="00FB15B4"/>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outlineLvl w:val="1"/>
    </w:pPr>
    <w:rPr>
      <w:rFonts w:ascii="Eras Medium ITC" w:hAnsi="Eras Medium ITC"/>
      <w:b/>
    </w:rPr>
  </w:style>
  <w:style w:type="paragraph" w:styleId="Heading3">
    <w:name w:val="heading 3"/>
    <w:basedOn w:val="Normal"/>
    <w:next w:val="Normal"/>
    <w:qFormat/>
    <w:pPr>
      <w:keepNext/>
      <w:jc w:val="center"/>
      <w:outlineLvl w:val="2"/>
    </w:pPr>
    <w:rPr>
      <w:rFonts w:ascii="Eras Medium ITC" w:hAnsi="Eras Medium ITC"/>
      <w:b/>
    </w:rPr>
  </w:style>
  <w:style w:type="paragraph" w:styleId="Heading4">
    <w:name w:val="heading 4"/>
    <w:basedOn w:val="Normal"/>
    <w:next w:val="Normal"/>
    <w:qFormat/>
    <w:pPr>
      <w:keepNext/>
      <w:outlineLvl w:val="3"/>
    </w:pPr>
    <w:rPr>
      <w:rFonts w:ascii="Eras Medium ITC" w:hAnsi="Eras Medium ITC"/>
      <w:bCs/>
      <w:sz w:val="28"/>
    </w:rPr>
  </w:style>
  <w:style w:type="paragraph" w:styleId="Heading5">
    <w:name w:val="heading 5"/>
    <w:basedOn w:val="Normal"/>
    <w:next w:val="Normal"/>
    <w:qFormat/>
    <w:pPr>
      <w:keepNext/>
      <w:outlineLvl w:val="4"/>
    </w:pPr>
    <w:rPr>
      <w:rFonts w:ascii="Eras Medium ITC" w:hAnsi="Eras Medium ITC"/>
      <w:b/>
      <w:i/>
      <w:iCs/>
    </w:rPr>
  </w:style>
  <w:style w:type="paragraph" w:styleId="Heading6">
    <w:name w:val="heading 6"/>
    <w:basedOn w:val="Normal"/>
    <w:next w:val="Normal"/>
    <w:qFormat/>
    <w:pPr>
      <w:keepNext/>
      <w:outlineLvl w:val="5"/>
    </w:pPr>
    <w:rPr>
      <w:rFonts w:ascii="Eras Medium ITC" w:hAnsi="Eras Medium ITC"/>
      <w:b/>
      <w:bCs/>
      <w:i/>
      <w:iCs/>
      <w:sz w:val="20"/>
      <w:u w:val="single"/>
    </w:rPr>
  </w:style>
  <w:style w:type="paragraph" w:styleId="Heading7">
    <w:name w:val="heading 7"/>
    <w:basedOn w:val="Normal"/>
    <w:next w:val="Normal"/>
    <w:qFormat/>
    <w:pPr>
      <w:keepNext/>
      <w:outlineLvl w:val="6"/>
    </w:pPr>
    <w:rPr>
      <w:rFonts w:ascii="Eras Medium ITC" w:hAnsi="Eras Medium ITC"/>
      <w:b/>
      <w:bCs/>
      <w:i/>
      <w:iCs/>
      <w:u w:val="single"/>
    </w:rPr>
  </w:style>
  <w:style w:type="paragraph" w:styleId="Heading8">
    <w:name w:val="heading 8"/>
    <w:basedOn w:val="Normal"/>
    <w:next w:val="Normal"/>
    <w:qFormat/>
    <w:pPr>
      <w:keepNext/>
      <w:outlineLvl w:val="7"/>
    </w:pPr>
    <w:rPr>
      <w:rFonts w:ascii="Eras Medium ITC" w:hAnsi="Eras Medium ITC"/>
      <w:b/>
      <w:bCs/>
      <w:sz w:val="22"/>
    </w:rPr>
  </w:style>
  <w:style w:type="paragraph" w:styleId="Heading9">
    <w:name w:val="heading 9"/>
    <w:basedOn w:val="Normal"/>
    <w:next w:val="Normal"/>
    <w:qFormat/>
    <w:pPr>
      <w:keepNext/>
      <w:outlineLvl w:val="8"/>
    </w:pPr>
    <w:rPr>
      <w:rFonts w:ascii="Eras Medium ITC" w:hAnsi="Eras Medium IT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Eras Medium ITC" w:hAnsi="Eras Medium ITC"/>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rFonts w:ascii="Eras Medium ITC" w:hAnsi="Eras Medium ITC"/>
      <w:sz w:val="22"/>
    </w:rPr>
  </w:style>
  <w:style w:type="paragraph" w:styleId="NormalWeb">
    <w:name w:val="Normal (Web)"/>
    <w:basedOn w:val="Normal"/>
    <w:rsid w:val="00663836"/>
    <w:pPr>
      <w:spacing w:before="100" w:beforeAutospacing="1" w:after="100" w:afterAutospacing="1"/>
    </w:pPr>
    <w:rPr>
      <w:rFonts w:ascii="Tahoma" w:hAnsi="Tahoma" w:cs="Tahoma"/>
      <w:sz w:val="20"/>
    </w:rPr>
  </w:style>
  <w:style w:type="character" w:styleId="Strong">
    <w:name w:val="Strong"/>
    <w:qFormat/>
    <w:rsid w:val="00663836"/>
    <w:rPr>
      <w:b/>
      <w:bCs/>
    </w:rPr>
  </w:style>
  <w:style w:type="paragraph" w:styleId="BalloonText">
    <w:name w:val="Balloon Text"/>
    <w:basedOn w:val="Normal"/>
    <w:semiHidden/>
    <w:rsid w:val="009D61B0"/>
    <w:rPr>
      <w:rFonts w:ascii="Tahoma" w:hAnsi="Tahoma" w:cs="Tahoma"/>
      <w:sz w:val="16"/>
      <w:szCs w:val="16"/>
    </w:rPr>
  </w:style>
  <w:style w:type="character" w:customStyle="1" w:styleId="Heading2Char">
    <w:name w:val="Heading 2 Char"/>
    <w:link w:val="Heading2"/>
    <w:rsid w:val="00A91917"/>
    <w:rPr>
      <w:rFonts w:ascii="Eras Medium ITC" w:hAnsi="Eras Medium ITC"/>
      <w:b/>
      <w:sz w:val="24"/>
      <w:lang w:val="en-US" w:eastAsia="en-US" w:bidi="ar-SA"/>
    </w:rPr>
  </w:style>
  <w:style w:type="paragraph" w:styleId="Header">
    <w:name w:val="header"/>
    <w:basedOn w:val="Normal"/>
    <w:link w:val="HeaderChar"/>
    <w:rsid w:val="00AA23FA"/>
    <w:pPr>
      <w:tabs>
        <w:tab w:val="center" w:pos="4680"/>
        <w:tab w:val="right" w:pos="9360"/>
      </w:tabs>
    </w:pPr>
  </w:style>
  <w:style w:type="character" w:customStyle="1" w:styleId="HeaderChar">
    <w:name w:val="Header Char"/>
    <w:basedOn w:val="DefaultParagraphFont"/>
    <w:link w:val="Header"/>
    <w:rsid w:val="00AA23FA"/>
    <w:rPr>
      <w:sz w:val="24"/>
    </w:rPr>
  </w:style>
  <w:style w:type="paragraph" w:styleId="Footer">
    <w:name w:val="footer"/>
    <w:basedOn w:val="Normal"/>
    <w:link w:val="FooterChar"/>
    <w:rsid w:val="00AA23FA"/>
    <w:pPr>
      <w:tabs>
        <w:tab w:val="center" w:pos="4680"/>
        <w:tab w:val="right" w:pos="9360"/>
      </w:tabs>
    </w:pPr>
  </w:style>
  <w:style w:type="character" w:customStyle="1" w:styleId="FooterChar">
    <w:name w:val="Footer Char"/>
    <w:basedOn w:val="DefaultParagraphFont"/>
    <w:link w:val="Footer"/>
    <w:rsid w:val="00AA23FA"/>
    <w:rPr>
      <w:sz w:val="24"/>
    </w:rPr>
  </w:style>
  <w:style w:type="paragraph" w:styleId="ListParagraph">
    <w:name w:val="List Paragraph"/>
    <w:basedOn w:val="Normal"/>
    <w:uiPriority w:val="34"/>
    <w:qFormat/>
    <w:rsid w:val="009E0527"/>
    <w:pPr>
      <w:ind w:left="720"/>
      <w:contextualSpacing/>
    </w:pPr>
  </w:style>
  <w:style w:type="character" w:customStyle="1" w:styleId="BodyText2Char">
    <w:name w:val="Body Text 2 Char"/>
    <w:basedOn w:val="DefaultParagraphFont"/>
    <w:link w:val="BodyText2"/>
    <w:rsid w:val="001A44F6"/>
    <w:rPr>
      <w:rFonts w:ascii="Eras Medium ITC" w:hAnsi="Eras Medium IT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outlineLvl w:val="1"/>
    </w:pPr>
    <w:rPr>
      <w:rFonts w:ascii="Eras Medium ITC" w:hAnsi="Eras Medium ITC"/>
      <w:b/>
    </w:rPr>
  </w:style>
  <w:style w:type="paragraph" w:styleId="Heading3">
    <w:name w:val="heading 3"/>
    <w:basedOn w:val="Normal"/>
    <w:next w:val="Normal"/>
    <w:qFormat/>
    <w:pPr>
      <w:keepNext/>
      <w:jc w:val="center"/>
      <w:outlineLvl w:val="2"/>
    </w:pPr>
    <w:rPr>
      <w:rFonts w:ascii="Eras Medium ITC" w:hAnsi="Eras Medium ITC"/>
      <w:b/>
    </w:rPr>
  </w:style>
  <w:style w:type="paragraph" w:styleId="Heading4">
    <w:name w:val="heading 4"/>
    <w:basedOn w:val="Normal"/>
    <w:next w:val="Normal"/>
    <w:qFormat/>
    <w:pPr>
      <w:keepNext/>
      <w:outlineLvl w:val="3"/>
    </w:pPr>
    <w:rPr>
      <w:rFonts w:ascii="Eras Medium ITC" w:hAnsi="Eras Medium ITC"/>
      <w:bCs/>
      <w:sz w:val="28"/>
    </w:rPr>
  </w:style>
  <w:style w:type="paragraph" w:styleId="Heading5">
    <w:name w:val="heading 5"/>
    <w:basedOn w:val="Normal"/>
    <w:next w:val="Normal"/>
    <w:qFormat/>
    <w:pPr>
      <w:keepNext/>
      <w:outlineLvl w:val="4"/>
    </w:pPr>
    <w:rPr>
      <w:rFonts w:ascii="Eras Medium ITC" w:hAnsi="Eras Medium ITC"/>
      <w:b/>
      <w:i/>
      <w:iCs/>
    </w:rPr>
  </w:style>
  <w:style w:type="paragraph" w:styleId="Heading6">
    <w:name w:val="heading 6"/>
    <w:basedOn w:val="Normal"/>
    <w:next w:val="Normal"/>
    <w:qFormat/>
    <w:pPr>
      <w:keepNext/>
      <w:outlineLvl w:val="5"/>
    </w:pPr>
    <w:rPr>
      <w:rFonts w:ascii="Eras Medium ITC" w:hAnsi="Eras Medium ITC"/>
      <w:b/>
      <w:bCs/>
      <w:i/>
      <w:iCs/>
      <w:sz w:val="20"/>
      <w:u w:val="single"/>
    </w:rPr>
  </w:style>
  <w:style w:type="paragraph" w:styleId="Heading7">
    <w:name w:val="heading 7"/>
    <w:basedOn w:val="Normal"/>
    <w:next w:val="Normal"/>
    <w:qFormat/>
    <w:pPr>
      <w:keepNext/>
      <w:outlineLvl w:val="6"/>
    </w:pPr>
    <w:rPr>
      <w:rFonts w:ascii="Eras Medium ITC" w:hAnsi="Eras Medium ITC"/>
      <w:b/>
      <w:bCs/>
      <w:i/>
      <w:iCs/>
      <w:u w:val="single"/>
    </w:rPr>
  </w:style>
  <w:style w:type="paragraph" w:styleId="Heading8">
    <w:name w:val="heading 8"/>
    <w:basedOn w:val="Normal"/>
    <w:next w:val="Normal"/>
    <w:qFormat/>
    <w:pPr>
      <w:keepNext/>
      <w:outlineLvl w:val="7"/>
    </w:pPr>
    <w:rPr>
      <w:rFonts w:ascii="Eras Medium ITC" w:hAnsi="Eras Medium ITC"/>
      <w:b/>
      <w:bCs/>
      <w:sz w:val="22"/>
    </w:rPr>
  </w:style>
  <w:style w:type="paragraph" w:styleId="Heading9">
    <w:name w:val="heading 9"/>
    <w:basedOn w:val="Normal"/>
    <w:next w:val="Normal"/>
    <w:qFormat/>
    <w:pPr>
      <w:keepNext/>
      <w:outlineLvl w:val="8"/>
    </w:pPr>
    <w:rPr>
      <w:rFonts w:ascii="Eras Medium ITC" w:hAnsi="Eras Medium IT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Eras Medium ITC" w:hAnsi="Eras Medium ITC"/>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rFonts w:ascii="Eras Medium ITC" w:hAnsi="Eras Medium ITC"/>
      <w:sz w:val="22"/>
    </w:rPr>
  </w:style>
  <w:style w:type="paragraph" w:styleId="NormalWeb">
    <w:name w:val="Normal (Web)"/>
    <w:basedOn w:val="Normal"/>
    <w:rsid w:val="00663836"/>
    <w:pPr>
      <w:spacing w:before="100" w:beforeAutospacing="1" w:after="100" w:afterAutospacing="1"/>
    </w:pPr>
    <w:rPr>
      <w:rFonts w:ascii="Tahoma" w:hAnsi="Tahoma" w:cs="Tahoma"/>
      <w:sz w:val="20"/>
    </w:rPr>
  </w:style>
  <w:style w:type="character" w:styleId="Strong">
    <w:name w:val="Strong"/>
    <w:qFormat/>
    <w:rsid w:val="00663836"/>
    <w:rPr>
      <w:b/>
      <w:bCs/>
    </w:rPr>
  </w:style>
  <w:style w:type="paragraph" w:styleId="BalloonText">
    <w:name w:val="Balloon Text"/>
    <w:basedOn w:val="Normal"/>
    <w:semiHidden/>
    <w:rsid w:val="009D61B0"/>
    <w:rPr>
      <w:rFonts w:ascii="Tahoma" w:hAnsi="Tahoma" w:cs="Tahoma"/>
      <w:sz w:val="16"/>
      <w:szCs w:val="16"/>
    </w:rPr>
  </w:style>
  <w:style w:type="character" w:customStyle="1" w:styleId="Heading2Char">
    <w:name w:val="Heading 2 Char"/>
    <w:link w:val="Heading2"/>
    <w:rsid w:val="00A91917"/>
    <w:rPr>
      <w:rFonts w:ascii="Eras Medium ITC" w:hAnsi="Eras Medium ITC"/>
      <w:b/>
      <w:sz w:val="24"/>
      <w:lang w:val="en-US" w:eastAsia="en-US" w:bidi="ar-SA"/>
    </w:rPr>
  </w:style>
  <w:style w:type="paragraph" w:styleId="Header">
    <w:name w:val="header"/>
    <w:basedOn w:val="Normal"/>
    <w:link w:val="HeaderChar"/>
    <w:rsid w:val="00AA23FA"/>
    <w:pPr>
      <w:tabs>
        <w:tab w:val="center" w:pos="4680"/>
        <w:tab w:val="right" w:pos="9360"/>
      </w:tabs>
    </w:pPr>
  </w:style>
  <w:style w:type="character" w:customStyle="1" w:styleId="HeaderChar">
    <w:name w:val="Header Char"/>
    <w:basedOn w:val="DefaultParagraphFont"/>
    <w:link w:val="Header"/>
    <w:rsid w:val="00AA23FA"/>
    <w:rPr>
      <w:sz w:val="24"/>
    </w:rPr>
  </w:style>
  <w:style w:type="paragraph" w:styleId="Footer">
    <w:name w:val="footer"/>
    <w:basedOn w:val="Normal"/>
    <w:link w:val="FooterChar"/>
    <w:rsid w:val="00AA23FA"/>
    <w:pPr>
      <w:tabs>
        <w:tab w:val="center" w:pos="4680"/>
        <w:tab w:val="right" w:pos="9360"/>
      </w:tabs>
    </w:pPr>
  </w:style>
  <w:style w:type="character" w:customStyle="1" w:styleId="FooterChar">
    <w:name w:val="Footer Char"/>
    <w:basedOn w:val="DefaultParagraphFont"/>
    <w:link w:val="Footer"/>
    <w:rsid w:val="00AA23FA"/>
    <w:rPr>
      <w:sz w:val="24"/>
    </w:rPr>
  </w:style>
  <w:style w:type="paragraph" w:styleId="ListParagraph">
    <w:name w:val="List Paragraph"/>
    <w:basedOn w:val="Normal"/>
    <w:uiPriority w:val="34"/>
    <w:qFormat/>
    <w:rsid w:val="009E0527"/>
    <w:pPr>
      <w:ind w:left="720"/>
      <w:contextualSpacing/>
    </w:pPr>
  </w:style>
  <w:style w:type="character" w:customStyle="1" w:styleId="BodyText2Char">
    <w:name w:val="Body Text 2 Char"/>
    <w:basedOn w:val="DefaultParagraphFont"/>
    <w:link w:val="BodyText2"/>
    <w:rsid w:val="001A44F6"/>
    <w:rPr>
      <w:rFonts w:ascii="Eras Medium ITC" w:hAnsi="Eras Medium IT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iam.neville@e-hp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black@veranti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dealersofamerica.com/" TargetMode="External"/><Relationship Id="rId5" Type="http://schemas.openxmlformats.org/officeDocument/2006/relationships/webSettings" Target="webSettings.xml"/><Relationship Id="rId15" Type="http://schemas.openxmlformats.org/officeDocument/2006/relationships/hyperlink" Target="mailto:jeff@nysada.com" TargetMode="External"/><Relationship Id="rId10" Type="http://schemas.openxmlformats.org/officeDocument/2006/relationships/hyperlink" Target="mailto:caugust@larne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helle@enyc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CRADA PROGRAM PARTNERS 1998</vt:lpstr>
    </vt:vector>
  </TitlesOfParts>
  <Company>Hewlett-Packard Company</Company>
  <LinksUpToDate>false</LinksUpToDate>
  <CharactersWithSpaces>2954</CharactersWithSpaces>
  <SharedDoc>false</SharedDoc>
  <HLinks>
    <vt:vector size="48" baseType="variant">
      <vt:variant>
        <vt:i4>5832817</vt:i4>
      </vt:variant>
      <vt:variant>
        <vt:i4>21</vt:i4>
      </vt:variant>
      <vt:variant>
        <vt:i4>0</vt:i4>
      </vt:variant>
      <vt:variant>
        <vt:i4>5</vt:i4>
      </vt:variant>
      <vt:variant>
        <vt:lpwstr>mailto:jeff@nysada.com</vt:lpwstr>
      </vt:variant>
      <vt:variant>
        <vt:lpwstr/>
      </vt:variant>
      <vt:variant>
        <vt:i4>3735636</vt:i4>
      </vt:variant>
      <vt:variant>
        <vt:i4>18</vt:i4>
      </vt:variant>
      <vt:variant>
        <vt:i4>0</vt:i4>
      </vt:variant>
      <vt:variant>
        <vt:i4>5</vt:i4>
      </vt:variant>
      <vt:variant>
        <vt:lpwstr>mailto:mike.zalansky@fisglobal.com</vt:lpwstr>
      </vt:variant>
      <vt:variant>
        <vt:lpwstr/>
      </vt:variant>
      <vt:variant>
        <vt:i4>5374051</vt:i4>
      </vt:variant>
      <vt:variant>
        <vt:i4>15</vt:i4>
      </vt:variant>
      <vt:variant>
        <vt:i4>0</vt:i4>
      </vt:variant>
      <vt:variant>
        <vt:i4>5</vt:i4>
      </vt:variant>
      <vt:variant>
        <vt:lpwstr>mailto:michelle@enycar.org</vt:lpwstr>
      </vt:variant>
      <vt:variant>
        <vt:lpwstr/>
      </vt:variant>
      <vt:variant>
        <vt:i4>1835068</vt:i4>
      </vt:variant>
      <vt:variant>
        <vt:i4>12</vt:i4>
      </vt:variant>
      <vt:variant>
        <vt:i4>0</vt:i4>
      </vt:variant>
      <vt:variant>
        <vt:i4>5</vt:i4>
      </vt:variant>
      <vt:variant>
        <vt:lpwstr>mailto:william.neville@e-hps.com</vt:lpwstr>
      </vt:variant>
      <vt:variant>
        <vt:lpwstr/>
      </vt:variant>
      <vt:variant>
        <vt:i4>6094944</vt:i4>
      </vt:variant>
      <vt:variant>
        <vt:i4>9</vt:i4>
      </vt:variant>
      <vt:variant>
        <vt:i4>0</vt:i4>
      </vt:variant>
      <vt:variant>
        <vt:i4>5</vt:i4>
      </vt:variant>
      <vt:variant>
        <vt:lpwstr>mailto:jblack@verantid.com</vt:lpwstr>
      </vt:variant>
      <vt:variant>
        <vt:lpwstr/>
      </vt:variant>
      <vt:variant>
        <vt:i4>327717</vt:i4>
      </vt:variant>
      <vt:variant>
        <vt:i4>6</vt:i4>
      </vt:variant>
      <vt:variant>
        <vt:i4>0</vt:i4>
      </vt:variant>
      <vt:variant>
        <vt:i4>5</vt:i4>
      </vt:variant>
      <vt:variant>
        <vt:lpwstr>mailto:jhay@crystalnetsolutions.net</vt:lpwstr>
      </vt:variant>
      <vt:variant>
        <vt:lpwstr/>
      </vt:variant>
      <vt:variant>
        <vt:i4>3670023</vt:i4>
      </vt:variant>
      <vt:variant>
        <vt:i4>3</vt:i4>
      </vt:variant>
      <vt:variant>
        <vt:i4>0</vt:i4>
      </vt:variant>
      <vt:variant>
        <vt:i4>5</vt:i4>
      </vt:variant>
      <vt:variant>
        <vt:lpwstr>mailto:jackermann@larnet.com</vt:lpwstr>
      </vt:variant>
      <vt:variant>
        <vt:lpwstr/>
      </vt:variant>
      <vt:variant>
        <vt:i4>2883705</vt:i4>
      </vt:variant>
      <vt:variant>
        <vt:i4>0</vt:i4>
      </vt:variant>
      <vt:variant>
        <vt:i4>0</vt:i4>
      </vt:variant>
      <vt:variant>
        <vt:i4>5</vt:i4>
      </vt:variant>
      <vt:variant>
        <vt:lpwstr>http://www.cardealersofamerica.com/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CRADA PROGRAM PARTNERS 1998</dc:title>
  <dc:creator>Deborah L. Dorman</dc:creator>
  <cp:lastModifiedBy>Shawna Scoville</cp:lastModifiedBy>
  <cp:revision>4</cp:revision>
  <cp:lastPrinted>2013-01-07T17:07:00Z</cp:lastPrinted>
  <dcterms:created xsi:type="dcterms:W3CDTF">2016-01-12T19:33:00Z</dcterms:created>
  <dcterms:modified xsi:type="dcterms:W3CDTF">2016-01-12T19:38:00Z</dcterms:modified>
</cp:coreProperties>
</file>